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8D" w:rsidRPr="000613F7" w:rsidRDefault="00105102" w:rsidP="000613F7">
      <w:pPr>
        <w:rPr>
          <w:rFonts w:ascii="Times New Roman" w:hAnsi="Times New Roman" w:cs="Times New Roman"/>
          <w:b/>
          <w:szCs w:val="28"/>
          <w:lang w:val="sr-Cyrl-R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198836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/>
                  </pic:blipFill>
                  <pic:spPr bwMode="auto"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3F7">
        <w:rPr>
          <w:rFonts w:ascii="Times New Roman" w:hAnsi="Times New Roman" w:cs="Times New Roman"/>
          <w:b/>
          <w:szCs w:val="28"/>
          <w:lang w:val="sr-Cyrl-RS"/>
        </w:rPr>
        <w:t>..................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3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4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EF6C8D" w:rsidRPr="00BD07DD" w:rsidRDefault="008122B6" w:rsidP="00105102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ПРОЈЕКТНА </w:t>
      </w:r>
      <w:r w:rsidR="00EF6C8D"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 НАСТАВА</w:t>
      </w:r>
    </w:p>
    <w:p w:rsidR="00EF6C8D" w:rsidRDefault="00EF6C8D" w:rsidP="00EF6C8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A59D3">
        <w:rPr>
          <w:rFonts w:ascii="Times New Roman" w:hAnsi="Times New Roman" w:cs="Times New Roman"/>
          <w:b/>
          <w:sz w:val="24"/>
          <w:szCs w:val="24"/>
        </w:rPr>
        <w:t>Разред</w:t>
      </w:r>
      <w:r w:rsidR="00105102"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одељење</w:t>
      </w:r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Pr="008122B6">
        <w:rPr>
          <w:rFonts w:ascii="Times New Roman" w:hAnsi="Times New Roman" w:cs="Times New Roman"/>
          <w:sz w:val="24"/>
          <w:szCs w:val="24"/>
        </w:rPr>
        <w:t xml:space="preserve"> </w:t>
      </w:r>
      <w:r w:rsidR="00FF05D6">
        <w:rPr>
          <w:rFonts w:ascii="Times New Roman" w:hAnsi="Times New Roman" w:cs="Times New Roman"/>
          <w:sz w:val="24"/>
          <w:szCs w:val="24"/>
          <w:u w:val="single"/>
          <w:lang w:val="en-US"/>
        </w:rPr>
        <w:t>I14, II12, III12, IV13</w:t>
      </w:r>
      <w:r w:rsidR="004A59D3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4A59D3" w:rsidRDefault="004A59D3" w:rsidP="00F86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</w:pPr>
      <w:r w:rsidRPr="00FD66DC">
        <w:rPr>
          <w:rFonts w:ascii="Times New Roman" w:hAnsi="Times New Roman" w:cs="Times New Roman"/>
          <w:b/>
          <w:bCs/>
          <w:sz w:val="24"/>
          <w:szCs w:val="24"/>
        </w:rPr>
        <w:t>Назив 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86A81" w:rsidRPr="00F86A81">
        <w:rPr>
          <w:rFonts w:ascii="Times New Roman" w:hAnsi="Times New Roman" w:cs="Times New Roman"/>
          <w:b/>
          <w:color w:val="000000"/>
          <w:sz w:val="24"/>
          <w:szCs w:val="23"/>
          <w:u w:val="single"/>
          <w:lang w:val="sr-Cyrl-RS"/>
        </w:rPr>
        <w:t>Занимације – воћне декорације</w:t>
      </w:r>
    </w:p>
    <w:p w:rsidR="004E1A82" w:rsidRPr="00F86A81" w:rsidRDefault="004E1A82" w:rsidP="004E1A82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</w:t>
      </w:r>
      <w:r w:rsidRPr="00FD66DC"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F86A81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 xml:space="preserve">4 </w:t>
      </w:r>
      <w:r w:rsidR="00F86A81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часа</w:t>
      </w:r>
    </w:p>
    <w:p w:rsidR="004E1A82" w:rsidRPr="00FF05D6" w:rsidRDefault="004E1A82" w:rsidP="004E1A8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A59D3">
        <w:rPr>
          <w:rFonts w:ascii="Times New Roman" w:hAnsi="Times New Roman" w:cs="Times New Roman"/>
          <w:b/>
          <w:sz w:val="24"/>
          <w:szCs w:val="24"/>
        </w:rPr>
        <w:t>Наставни</w:t>
      </w:r>
      <w:r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>ци</w:t>
      </w:r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="00FF05D6">
        <w:rPr>
          <w:rFonts w:ascii="Times New Roman" w:hAnsi="Times New Roman" w:cs="Times New Roman"/>
          <w:sz w:val="24"/>
          <w:szCs w:val="24"/>
          <w:lang w:val="sr-Cyrl-RS"/>
        </w:rPr>
        <w:t>Оливера Пршић,Данијела Пецић</w:t>
      </w:r>
    </w:p>
    <w:p w:rsidR="004E1A82" w:rsidRPr="004A59D3" w:rsidRDefault="004E1A82" w:rsidP="00EF6C8D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TableGrid"/>
        <w:tblpPr w:leftFromText="141" w:rightFromText="141" w:vertAnchor="page" w:horzAnchor="margin" w:tblpXSpec="center" w:tblpY="4966"/>
        <w:tblW w:w="14154" w:type="dxa"/>
        <w:tblLook w:val="04A0" w:firstRow="1" w:lastRow="0" w:firstColumn="1" w:lastColumn="0" w:noHBand="0" w:noVBand="1"/>
      </w:tblPr>
      <w:tblGrid>
        <w:gridCol w:w="2336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0462EF" w:rsidRPr="00FD66DC" w:rsidTr="000462EF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0462EF" w:rsidRPr="00FD66DC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BD07DD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0462EF" w:rsidRPr="00FD66DC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FD66DC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Исходи</w:t>
            </w:r>
          </w:p>
          <w:p w:rsidR="000462EF" w:rsidRPr="00105102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 ће бити у стању да: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0462EF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Временска артикулација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0462EF" w:rsidRPr="00FD66DC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</w:t>
            </w:r>
          </w:p>
          <w:p w:rsidR="000462EF" w:rsidRPr="00FD66DC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</w:p>
          <w:p w:rsidR="000462EF" w:rsidRPr="00FD66DC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</w:p>
        </w:tc>
      </w:tr>
      <w:tr w:rsidR="000462EF" w:rsidRPr="00FD66DC" w:rsidTr="000462EF">
        <w:trPr>
          <w:trHeight w:val="414"/>
        </w:trPr>
        <w:tc>
          <w:tcPr>
            <w:tcW w:w="2336" w:type="dxa"/>
            <w:vMerge/>
            <w:shd w:val="clear" w:color="auto" w:fill="00FFFF"/>
          </w:tcPr>
          <w:p w:rsidR="000462EF" w:rsidRPr="00FD66DC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00FFFF"/>
          </w:tcPr>
          <w:p w:rsidR="000462EF" w:rsidRPr="00FD66DC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0462EF" w:rsidRPr="00105102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091" w:type="dxa"/>
            <w:vMerge/>
            <w:shd w:val="clear" w:color="auto" w:fill="00FFFF"/>
          </w:tcPr>
          <w:p w:rsidR="000462EF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Default="000462EF" w:rsidP="004E1A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7563B" w:rsidRPr="00B7563B" w:rsidRDefault="00B7563B" w:rsidP="004E1A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Српски језик</w:t>
            </w:r>
          </w:p>
        </w:tc>
        <w:tc>
          <w:tcPr>
            <w:tcW w:w="5050" w:type="dxa"/>
          </w:tcPr>
          <w:p w:rsidR="00E123FC" w:rsidRPr="00E123FC" w:rsidRDefault="00E123FC" w:rsidP="00E123FC">
            <w:pPr>
              <w:numPr>
                <w:ilvl w:val="0"/>
                <w:numId w:val="11"/>
              </w:numPr>
              <w:ind w:left="364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E123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обликује усмену поруку служећи се одговарајућим речима;</w:t>
            </w:r>
          </w:p>
          <w:p w:rsidR="00E123FC" w:rsidRPr="00E123FC" w:rsidRDefault="00E123FC" w:rsidP="00E123FC">
            <w:pPr>
              <w:numPr>
                <w:ilvl w:val="0"/>
                <w:numId w:val="11"/>
              </w:numPr>
              <w:ind w:left="364" w:hanging="270"/>
              <w:rPr>
                <w:rFonts w:ascii="Times New Roman" w:hAnsi="Times New Roman" w:cs="Times New Roman"/>
              </w:rPr>
            </w:pPr>
            <w:r w:rsidRPr="00E123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правилан начин користи нове речи</w:t>
            </w:r>
          </w:p>
          <w:p w:rsidR="00F86A81" w:rsidRPr="00E123FC" w:rsidRDefault="00F86A81" w:rsidP="00E123FC">
            <w:pPr>
              <w:numPr>
                <w:ilvl w:val="0"/>
                <w:numId w:val="11"/>
              </w:numPr>
              <w:ind w:left="364" w:hanging="270"/>
              <w:rPr>
                <w:rFonts w:ascii="Times New Roman" w:hAnsi="Times New Roman" w:cs="Times New Roman"/>
              </w:rPr>
            </w:pPr>
            <w:r w:rsidRPr="00E123FC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учествује у разговору и пажљиво слуша саговорника;</w:t>
            </w:r>
          </w:p>
          <w:p w:rsidR="000462EF" w:rsidRPr="00E123FC" w:rsidRDefault="00F86A81" w:rsidP="00E123FC">
            <w:pPr>
              <w:numPr>
                <w:ilvl w:val="0"/>
                <w:numId w:val="11"/>
              </w:numPr>
              <w:ind w:left="364" w:hanging="270"/>
              <w:rPr>
                <w:rFonts w:ascii="Times New Roman" w:hAnsi="Times New Roman" w:cs="Times New Roman"/>
              </w:rPr>
            </w:pPr>
            <w:r w:rsidRPr="00E123FC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извештава о догађајима водећи рачуна о прецизности, тачности, објективности  и сажетости</w:t>
            </w:r>
          </w:p>
        </w:tc>
        <w:tc>
          <w:tcPr>
            <w:tcW w:w="565" w:type="dxa"/>
          </w:tcPr>
          <w:p w:rsidR="000462EF" w:rsidRPr="00FF05D6" w:rsidRDefault="00FF05D6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4" w:type="dxa"/>
          </w:tcPr>
          <w:p w:rsidR="000462EF" w:rsidRPr="00F86A81" w:rsidRDefault="00FF05D6" w:rsidP="00F86A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3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E1A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F86A81" w:rsidRDefault="00FF05D6" w:rsidP="00F86A8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4</w:t>
            </w:r>
          </w:p>
        </w:tc>
      </w:tr>
      <w:tr w:rsidR="00E123FC" w:rsidRPr="00ED77E3" w:rsidTr="00E123FC">
        <w:trPr>
          <w:trHeight w:val="533"/>
        </w:trPr>
        <w:tc>
          <w:tcPr>
            <w:tcW w:w="2336" w:type="dxa"/>
          </w:tcPr>
          <w:p w:rsidR="00E123FC" w:rsidRPr="00E123FC" w:rsidRDefault="00E123FC" w:rsidP="00E123F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123FC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ru-RU"/>
              </w:rPr>
              <w:t>Математика</w:t>
            </w:r>
          </w:p>
        </w:tc>
        <w:tc>
          <w:tcPr>
            <w:tcW w:w="5050" w:type="dxa"/>
          </w:tcPr>
          <w:p w:rsidR="00E123FC" w:rsidRPr="00E123FC" w:rsidRDefault="00E123FC" w:rsidP="00E123FC">
            <w:pPr>
              <w:numPr>
                <w:ilvl w:val="0"/>
                <w:numId w:val="11"/>
              </w:numPr>
              <w:ind w:left="364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23FC">
              <w:rPr>
                <w:rFonts w:ascii="Times New Roman" w:eastAsia="TimesNewRomanPSMT" w:hAnsi="Times New Roman" w:cs="Times New Roman"/>
                <w:sz w:val="20"/>
                <w:szCs w:val="20"/>
              </w:rPr>
              <w:t>групише</w:t>
            </w:r>
            <w:r w:rsidRPr="00E123FC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123FC">
              <w:rPr>
                <w:rFonts w:ascii="Times New Roman" w:eastAsia="TimesNewRomanPSMT" w:hAnsi="Times New Roman" w:cs="Times New Roman"/>
                <w:sz w:val="20"/>
                <w:szCs w:val="20"/>
              </w:rPr>
              <w:t>предмете</w:t>
            </w:r>
            <w:r w:rsidRPr="00E123FC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123FC">
              <w:rPr>
                <w:rFonts w:ascii="Times New Roman" w:eastAsia="TimesNewRomanPSMT" w:hAnsi="Times New Roman" w:cs="Times New Roman"/>
                <w:sz w:val="20"/>
                <w:szCs w:val="20"/>
              </w:rPr>
              <w:t>и бића</w:t>
            </w:r>
            <w:r w:rsidRPr="00E123FC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123FC">
              <w:rPr>
                <w:rFonts w:ascii="Times New Roman" w:eastAsia="TimesNewRomanPSMT" w:hAnsi="Times New Roman" w:cs="Times New Roman"/>
                <w:sz w:val="20"/>
                <w:szCs w:val="20"/>
              </w:rPr>
              <w:t>са заједничким</w:t>
            </w:r>
            <w:r w:rsidRPr="00E123FC">
              <w:rPr>
                <w:rFonts w:ascii="Times New Roman" w:eastAsia="TimesNewRomanPSMT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123FC">
              <w:rPr>
                <w:rFonts w:ascii="Times New Roman" w:eastAsia="TimesNewRomanPSMT" w:hAnsi="Times New Roman" w:cs="Times New Roman"/>
                <w:sz w:val="20"/>
                <w:szCs w:val="20"/>
              </w:rPr>
              <w:t>својством;</w:t>
            </w:r>
          </w:p>
          <w:p w:rsidR="00E123FC" w:rsidRPr="00E123FC" w:rsidRDefault="00E123FC" w:rsidP="00E123FC">
            <w:pPr>
              <w:numPr>
                <w:ilvl w:val="0"/>
                <w:numId w:val="11"/>
              </w:numPr>
              <w:ind w:left="364" w:hanging="27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123FC">
              <w:rPr>
                <w:rFonts w:ascii="Times New Roman" w:eastAsia="TimesNewRomanPSMT" w:hAnsi="Times New Roman" w:cs="Times New Roman"/>
                <w:sz w:val="20"/>
                <w:szCs w:val="20"/>
              </w:rPr>
              <w:t>броји</w:t>
            </w:r>
          </w:p>
        </w:tc>
        <w:tc>
          <w:tcPr>
            <w:tcW w:w="565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E123FC" w:rsidRDefault="00E123FC" w:rsidP="00F86A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E123FC" w:rsidRPr="00F86A81" w:rsidRDefault="00E123FC" w:rsidP="00F86A8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</w:p>
        </w:tc>
      </w:tr>
      <w:tr w:rsidR="000462EF" w:rsidRPr="00ED77E3" w:rsidTr="000462EF">
        <w:trPr>
          <w:trHeight w:val="557"/>
        </w:trPr>
        <w:tc>
          <w:tcPr>
            <w:tcW w:w="2336" w:type="dxa"/>
          </w:tcPr>
          <w:p w:rsidR="000462EF" w:rsidRPr="004A59D3" w:rsidRDefault="00DC5D84" w:rsidP="004E1A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Природа и друштво</w:t>
            </w:r>
          </w:p>
        </w:tc>
        <w:tc>
          <w:tcPr>
            <w:tcW w:w="5050" w:type="dxa"/>
          </w:tcPr>
          <w:p w:rsidR="00E123FC" w:rsidRPr="00E123FC" w:rsidRDefault="00E123FC" w:rsidP="00E123FC">
            <w:pPr>
              <w:pStyle w:val="NoSpacing"/>
              <w:numPr>
                <w:ilvl w:val="0"/>
                <w:numId w:val="11"/>
              </w:numPr>
              <w:ind w:left="364" w:hanging="27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F5554F">
              <w:rPr>
                <w:rFonts w:ascii="Times New Roman" w:hAnsi="Times New Roman"/>
                <w:sz w:val="20"/>
                <w:szCs w:val="20"/>
                <w:lang w:val="sr-Cyrl-CS"/>
              </w:rPr>
              <w:t>правовремено и примерено ситуацији искаже своје основне животне потребе за храном, водом</w:t>
            </w:r>
          </w:p>
          <w:p w:rsidR="000462EF" w:rsidRPr="00F86A81" w:rsidRDefault="00F86A81" w:rsidP="00E123FC">
            <w:pPr>
              <w:numPr>
                <w:ilvl w:val="0"/>
                <w:numId w:val="11"/>
              </w:numPr>
              <w:ind w:left="364" w:hanging="27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86A81">
              <w:rPr>
                <w:rFonts w:ascii="Times New Roman" w:hAnsi="Times New Roman" w:cs="Times New Roman"/>
                <w:sz w:val="20"/>
                <w:lang w:val="sr-Cyrl-RS"/>
              </w:rPr>
              <w:t>негује и својим понашањем не угрожава биљке и животиње у окружењу;</w:t>
            </w:r>
          </w:p>
        </w:tc>
        <w:tc>
          <w:tcPr>
            <w:tcW w:w="565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F86A81" w:rsidRDefault="000462EF" w:rsidP="00F86A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F86A81" w:rsidRDefault="000462EF" w:rsidP="00F86A8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</w:p>
        </w:tc>
      </w:tr>
      <w:tr w:rsidR="00E123FC" w:rsidRPr="00ED77E3" w:rsidTr="000462EF">
        <w:trPr>
          <w:trHeight w:val="557"/>
        </w:trPr>
        <w:tc>
          <w:tcPr>
            <w:tcW w:w="2336" w:type="dxa"/>
          </w:tcPr>
          <w:p w:rsidR="00E123FC" w:rsidRPr="00E123FC" w:rsidRDefault="00E123FC" w:rsidP="00E123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123FC">
              <w:rPr>
                <w:rFonts w:ascii="Times New Roman" w:hAnsi="Times New Roman"/>
                <w:b/>
                <w:sz w:val="24"/>
                <w:szCs w:val="20"/>
                <w:lang w:val="ru-RU"/>
              </w:rPr>
              <w:t>Музичка култура</w:t>
            </w:r>
          </w:p>
        </w:tc>
        <w:tc>
          <w:tcPr>
            <w:tcW w:w="5050" w:type="dxa"/>
          </w:tcPr>
          <w:p w:rsidR="00E123FC" w:rsidRPr="00E123FC" w:rsidRDefault="00E123FC" w:rsidP="00E123FC">
            <w:pPr>
              <w:pStyle w:val="NoSpacing"/>
              <w:numPr>
                <w:ilvl w:val="0"/>
                <w:numId w:val="11"/>
              </w:numPr>
              <w:ind w:left="364" w:hanging="2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54F">
              <w:rPr>
                <w:rFonts w:ascii="Times New Roman" w:eastAsia="TimesNewRomanPSMT" w:hAnsi="Times New Roman"/>
                <w:sz w:val="20"/>
                <w:szCs w:val="20"/>
              </w:rPr>
              <w:t>објасни</w:t>
            </w:r>
            <w:r w:rsidRPr="00F5554F">
              <w:rPr>
                <w:rFonts w:ascii="Times New Roman" w:eastAsia="TimesNewRomanPSMT" w:hAnsi="Times New Roman"/>
                <w:sz w:val="20"/>
                <w:szCs w:val="20"/>
                <w:lang w:val="sr-Cyrl-RS"/>
              </w:rPr>
              <w:t xml:space="preserve"> </w:t>
            </w:r>
            <w:r w:rsidRPr="00F5554F">
              <w:rPr>
                <w:rFonts w:ascii="Times New Roman" w:eastAsia="TimesNewRomanPSMT" w:hAnsi="Times New Roman"/>
                <w:sz w:val="20"/>
                <w:szCs w:val="20"/>
              </w:rPr>
              <w:t>својим</w:t>
            </w:r>
            <w:r w:rsidRPr="00F5554F">
              <w:rPr>
                <w:rFonts w:ascii="Times New Roman" w:eastAsia="TimesNewRomanPSMT" w:hAnsi="Times New Roman"/>
                <w:sz w:val="20"/>
                <w:szCs w:val="20"/>
                <w:lang w:val="sr-Cyrl-RS"/>
              </w:rPr>
              <w:t xml:space="preserve"> </w:t>
            </w:r>
            <w:r w:rsidRPr="00F5554F">
              <w:rPr>
                <w:rFonts w:ascii="Times New Roman" w:eastAsia="TimesNewRomanPSMT" w:hAnsi="Times New Roman"/>
                <w:sz w:val="20"/>
                <w:szCs w:val="20"/>
              </w:rPr>
              <w:t>речима</w:t>
            </w:r>
            <w:r w:rsidRPr="00F5554F">
              <w:rPr>
                <w:rFonts w:ascii="Times New Roman" w:eastAsia="TimesNewRomanPSMT" w:hAnsi="Times New Roman"/>
                <w:sz w:val="20"/>
                <w:szCs w:val="20"/>
                <w:lang w:val="sr-Cyrl-RS"/>
              </w:rPr>
              <w:t xml:space="preserve"> </w:t>
            </w:r>
            <w:r w:rsidRPr="00F5554F">
              <w:rPr>
                <w:rFonts w:ascii="Times New Roman" w:eastAsia="TimesNewRomanPSMT" w:hAnsi="Times New Roman"/>
                <w:sz w:val="20"/>
                <w:szCs w:val="20"/>
              </w:rPr>
              <w:t>утиске</w:t>
            </w:r>
            <w:r w:rsidRPr="00F5554F">
              <w:rPr>
                <w:rFonts w:ascii="Times New Roman" w:eastAsia="TimesNewRomanPSMT" w:hAnsi="Times New Roman"/>
                <w:sz w:val="20"/>
                <w:szCs w:val="20"/>
                <w:lang w:val="sr-Cyrl-RS"/>
              </w:rPr>
              <w:t xml:space="preserve"> </w:t>
            </w:r>
            <w:r w:rsidRPr="00F5554F">
              <w:rPr>
                <w:rFonts w:ascii="Times New Roman" w:eastAsia="TimesNewRomanPSMT" w:hAnsi="Times New Roman"/>
                <w:sz w:val="20"/>
                <w:szCs w:val="20"/>
              </w:rPr>
              <w:t>о слушаном</w:t>
            </w:r>
            <w:r w:rsidRPr="00F5554F">
              <w:rPr>
                <w:rFonts w:ascii="Times New Roman" w:eastAsia="TimesNewRomanPSMT" w:hAnsi="Times New Roman"/>
                <w:sz w:val="20"/>
                <w:szCs w:val="20"/>
                <w:lang w:val="sr-Cyrl-RS"/>
              </w:rPr>
              <w:t xml:space="preserve"> </w:t>
            </w:r>
            <w:r w:rsidRPr="00F5554F">
              <w:rPr>
                <w:rFonts w:ascii="Times New Roman" w:eastAsia="TimesNewRomanPSMT" w:hAnsi="Times New Roman"/>
                <w:sz w:val="20"/>
                <w:szCs w:val="20"/>
              </w:rPr>
              <w:t>делу</w:t>
            </w:r>
          </w:p>
        </w:tc>
        <w:tc>
          <w:tcPr>
            <w:tcW w:w="565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E123FC" w:rsidRDefault="00E123FC" w:rsidP="00F86A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E123FC" w:rsidRPr="00ED77E3" w:rsidRDefault="00E123FC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E123FC" w:rsidRPr="00F86A81" w:rsidRDefault="00E123FC" w:rsidP="00F86A8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</w:p>
        </w:tc>
      </w:tr>
      <w:tr w:rsidR="00F86A81" w:rsidRPr="00ED77E3" w:rsidTr="00E123FC">
        <w:trPr>
          <w:trHeight w:val="533"/>
        </w:trPr>
        <w:tc>
          <w:tcPr>
            <w:tcW w:w="2336" w:type="dxa"/>
          </w:tcPr>
          <w:p w:rsidR="00F86A81" w:rsidRDefault="00F86A81" w:rsidP="00F86A8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86A81" w:rsidRPr="00B7563B" w:rsidRDefault="00F86A81" w:rsidP="00F86A8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Ликова култура</w:t>
            </w:r>
          </w:p>
        </w:tc>
        <w:tc>
          <w:tcPr>
            <w:tcW w:w="5050" w:type="dxa"/>
          </w:tcPr>
          <w:p w:rsidR="00E123FC" w:rsidRPr="00F5554F" w:rsidRDefault="00E123FC" w:rsidP="00E123F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0"/>
              </w:rPr>
            </w:pPr>
            <w:r w:rsidRPr="00F5554F">
              <w:rPr>
                <w:rFonts w:ascii="Times New Roman" w:hAnsi="Times New Roman"/>
                <w:sz w:val="20"/>
                <w:lang w:val="ru-RU"/>
              </w:rPr>
              <w:t>преведе  једноставне појмове и информације у ликовни рад;</w:t>
            </w:r>
          </w:p>
          <w:p w:rsidR="00E123FC" w:rsidRPr="00E123FC" w:rsidRDefault="00E123FC" w:rsidP="00E123F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0"/>
              </w:rPr>
            </w:pPr>
            <w:r w:rsidRPr="00F5554F">
              <w:rPr>
                <w:rFonts w:ascii="Times New Roman" w:hAnsi="Times New Roman"/>
                <w:sz w:val="20"/>
                <w:lang w:val="ru-RU"/>
              </w:rPr>
              <w:t>објасни зашто је дизајн важан и ко дизајнира одређене производе</w:t>
            </w:r>
          </w:p>
          <w:p w:rsidR="00F86A81" w:rsidRPr="00F86A81" w:rsidRDefault="00F86A81" w:rsidP="00E123FC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4"/>
                <w:lang w:val="sr-Cyrl-RS"/>
              </w:rPr>
            </w:pPr>
            <w:r w:rsidRPr="00F86A81">
              <w:rPr>
                <w:rFonts w:ascii="Times New Roman" w:hAnsi="Times New Roman"/>
                <w:sz w:val="20"/>
                <w:szCs w:val="24"/>
                <w:lang w:val="sr-Cyrl-RS"/>
              </w:rPr>
              <w:t xml:space="preserve">изрази одабраним материјалом и техникама своје </w:t>
            </w:r>
            <w:r w:rsidRPr="00F86A81">
              <w:rPr>
                <w:rFonts w:ascii="Times New Roman" w:hAnsi="Times New Roman"/>
                <w:sz w:val="20"/>
                <w:szCs w:val="24"/>
                <w:lang w:val="sr-Cyrl-RS"/>
              </w:rPr>
              <w:lastRenderedPageBreak/>
              <w:t>емоције, машту, сећања и замисли;</w:t>
            </w:r>
          </w:p>
        </w:tc>
        <w:tc>
          <w:tcPr>
            <w:tcW w:w="565" w:type="dxa"/>
          </w:tcPr>
          <w:p w:rsidR="00F86A81" w:rsidRPr="00ED77E3" w:rsidRDefault="00F86A81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F86A81" w:rsidRPr="00F86A81" w:rsidRDefault="00F86A81" w:rsidP="00F86A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F86A81" w:rsidRPr="00ED77E3" w:rsidRDefault="00F86A81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F86A81" w:rsidRPr="00ED77E3" w:rsidRDefault="00F86A81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F86A81" w:rsidRPr="00ED77E3" w:rsidRDefault="00F86A81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F86A81" w:rsidRPr="00ED77E3" w:rsidRDefault="00F86A81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F86A81" w:rsidRPr="00ED77E3" w:rsidRDefault="00F86A81" w:rsidP="00F86A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F86A81" w:rsidRPr="00ED77E3" w:rsidRDefault="00F86A81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F86A81" w:rsidRPr="00ED77E3" w:rsidRDefault="00F86A81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F86A81" w:rsidRPr="00ED77E3" w:rsidRDefault="00F86A81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F86A81" w:rsidRPr="00F86A81" w:rsidRDefault="00F86A81" w:rsidP="00F86A8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</w:p>
        </w:tc>
      </w:tr>
      <w:tr w:rsidR="00E123FC" w:rsidRPr="00ED77E3" w:rsidTr="00E123FC">
        <w:trPr>
          <w:trHeight w:val="785"/>
        </w:trPr>
        <w:tc>
          <w:tcPr>
            <w:tcW w:w="2336" w:type="dxa"/>
          </w:tcPr>
          <w:p w:rsidR="00E123FC" w:rsidRPr="00E123FC" w:rsidRDefault="00E123FC" w:rsidP="00E123F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123FC">
              <w:rPr>
                <w:rFonts w:ascii="Times New Roman" w:hAnsi="Times New Roman"/>
                <w:b/>
                <w:sz w:val="24"/>
                <w:lang w:val="sr-Cyrl-RS"/>
              </w:rPr>
              <w:t>Физичко и здравствено васпитање</w:t>
            </w:r>
          </w:p>
        </w:tc>
        <w:tc>
          <w:tcPr>
            <w:tcW w:w="5050" w:type="dxa"/>
          </w:tcPr>
          <w:p w:rsidR="00E123FC" w:rsidRPr="00E123FC" w:rsidRDefault="00E123FC" w:rsidP="00E123F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123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схвати значај коришћења воћа у исхрани;</w:t>
            </w:r>
          </w:p>
          <w:p w:rsidR="00E123FC" w:rsidRPr="00E123FC" w:rsidRDefault="00E123FC" w:rsidP="00E123F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123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уочи разлику између здравог и болесног стања;</w:t>
            </w:r>
          </w:p>
          <w:p w:rsidR="00E123FC" w:rsidRPr="00E123FC" w:rsidRDefault="00E123FC" w:rsidP="00E123F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lang w:val="ru-RU"/>
              </w:rPr>
            </w:pPr>
            <w:r w:rsidRPr="00E123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правилно се понаша за столом</w:t>
            </w:r>
          </w:p>
        </w:tc>
        <w:tc>
          <w:tcPr>
            <w:tcW w:w="565" w:type="dxa"/>
          </w:tcPr>
          <w:p w:rsidR="00E123FC" w:rsidRPr="00ED77E3" w:rsidRDefault="00E123FC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E123FC" w:rsidRDefault="00E123FC" w:rsidP="00F86A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E123FC" w:rsidRPr="00ED77E3" w:rsidRDefault="00E123FC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E123FC" w:rsidRPr="00ED77E3" w:rsidRDefault="00E123FC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F86A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E123FC" w:rsidRPr="00ED77E3" w:rsidRDefault="00E123FC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E123FC" w:rsidRPr="00ED77E3" w:rsidRDefault="00E123FC" w:rsidP="00F86A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E123FC" w:rsidRPr="00F86A81" w:rsidRDefault="00E123FC" w:rsidP="00F86A81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</w:p>
        </w:tc>
      </w:tr>
      <w:tr w:rsidR="000462EF" w:rsidRPr="00ED77E3" w:rsidTr="000462EF">
        <w:trPr>
          <w:trHeight w:val="568"/>
        </w:trPr>
        <w:tc>
          <w:tcPr>
            <w:tcW w:w="2336" w:type="dxa"/>
          </w:tcPr>
          <w:p w:rsidR="000462EF" w:rsidRPr="00BD07DD" w:rsidRDefault="000462EF" w:rsidP="004E1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EF" w:rsidRPr="00BD07DD" w:rsidRDefault="000462EF" w:rsidP="004E1A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Укупно часова</w:t>
            </w:r>
          </w:p>
        </w:tc>
        <w:tc>
          <w:tcPr>
            <w:tcW w:w="10727" w:type="dxa"/>
            <w:gridSpan w:val="11"/>
          </w:tcPr>
          <w:p w:rsidR="000462EF" w:rsidRPr="00BD07DD" w:rsidRDefault="000462EF" w:rsidP="004E1A8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1" w:type="dxa"/>
            <w:shd w:val="clear" w:color="auto" w:fill="FFC000"/>
          </w:tcPr>
          <w:p w:rsidR="000462EF" w:rsidRPr="00F86A81" w:rsidRDefault="00F86A81" w:rsidP="00F86A8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</w:pPr>
            <w:r w:rsidRPr="00F86A81">
              <w:rPr>
                <w:rFonts w:ascii="Times New Roman" w:hAnsi="Times New Roman" w:cs="Times New Roman"/>
                <w:b/>
                <w:sz w:val="24"/>
                <w:szCs w:val="28"/>
                <w:lang w:val="sr-Cyrl-RS"/>
              </w:rPr>
              <w:t>4</w:t>
            </w:r>
          </w:p>
        </w:tc>
      </w:tr>
    </w:tbl>
    <w:p w:rsidR="004A59D3" w:rsidRPr="004A59D3" w:rsidRDefault="004A59D3" w:rsidP="004E1A8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A59D3" w:rsidRPr="004A59D3" w:rsidSect="0010510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0EB"/>
      </v:shape>
    </w:pict>
  </w:numPicBullet>
  <w:abstractNum w:abstractNumId="0" w15:restartNumberingAfterBreak="0">
    <w:nsid w:val="063C64AA"/>
    <w:multiLevelType w:val="hybridMultilevel"/>
    <w:tmpl w:val="11DEC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67ACB"/>
    <w:multiLevelType w:val="hybridMultilevel"/>
    <w:tmpl w:val="2BCC8D44"/>
    <w:lvl w:ilvl="0" w:tplc="6D20F51C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4"/>
        <w:w w:val="99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5F1F7B"/>
    <w:multiLevelType w:val="hybridMultilevel"/>
    <w:tmpl w:val="D6F89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88"/>
    <w:multiLevelType w:val="hybridMultilevel"/>
    <w:tmpl w:val="303825AE"/>
    <w:lvl w:ilvl="0" w:tplc="1174DF26">
      <w:start w:val="1"/>
      <w:numFmt w:val="bullet"/>
      <w:lvlText w:val="­"/>
      <w:lvlJc w:val="left"/>
      <w:pPr>
        <w:ind w:left="720" w:hanging="360"/>
      </w:pPr>
      <w:rPr>
        <w:rFonts w:ascii="Calibri" w:hAnsi="Calibri" w:cs="Times New Roman" w:hint="default"/>
      </w:rPr>
    </w:lvl>
    <w:lvl w:ilvl="1" w:tplc="F8F6B730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C237A"/>
    <w:multiLevelType w:val="hybridMultilevel"/>
    <w:tmpl w:val="E58A7C10"/>
    <w:lvl w:ilvl="0" w:tplc="72B88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A0364"/>
    <w:multiLevelType w:val="hybridMultilevel"/>
    <w:tmpl w:val="7F08C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24E81"/>
    <w:multiLevelType w:val="hybridMultilevel"/>
    <w:tmpl w:val="FFECC8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440AA7"/>
    <w:multiLevelType w:val="hybridMultilevel"/>
    <w:tmpl w:val="F1BEAA1C"/>
    <w:lvl w:ilvl="0" w:tplc="9682A6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43FB"/>
    <w:multiLevelType w:val="hybridMultilevel"/>
    <w:tmpl w:val="8578C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BA57C5"/>
    <w:multiLevelType w:val="hybridMultilevel"/>
    <w:tmpl w:val="179860F2"/>
    <w:lvl w:ilvl="0" w:tplc="B3B6E60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C1BC0"/>
    <w:multiLevelType w:val="hybridMultilevel"/>
    <w:tmpl w:val="A8148B3E"/>
    <w:lvl w:ilvl="0" w:tplc="6D20F51C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cs="Times New Roman" w:hint="default"/>
        <w:spacing w:val="-4"/>
        <w:w w:val="99"/>
        <w:sz w:val="14"/>
        <w:szCs w:val="14"/>
      </w:rPr>
    </w:lvl>
    <w:lvl w:ilvl="1" w:tplc="D4FEC8F0">
      <w:start w:val="1"/>
      <w:numFmt w:val="bullet"/>
      <w:lvlText w:val="•"/>
      <w:lvlJc w:val="left"/>
      <w:pPr>
        <w:ind w:left="449" w:hanging="105"/>
      </w:pPr>
      <w:rPr>
        <w:rFonts w:hint="default"/>
      </w:rPr>
    </w:lvl>
    <w:lvl w:ilvl="2" w:tplc="17DE21C6">
      <w:start w:val="1"/>
      <w:numFmt w:val="bullet"/>
      <w:lvlText w:val="•"/>
      <w:lvlJc w:val="left"/>
      <w:pPr>
        <w:ind w:left="839" w:hanging="105"/>
      </w:pPr>
      <w:rPr>
        <w:rFonts w:hint="default"/>
      </w:rPr>
    </w:lvl>
    <w:lvl w:ilvl="3" w:tplc="0CB858B2">
      <w:start w:val="1"/>
      <w:numFmt w:val="bullet"/>
      <w:lvlText w:val="•"/>
      <w:lvlJc w:val="left"/>
      <w:pPr>
        <w:ind w:left="1229" w:hanging="105"/>
      </w:pPr>
      <w:rPr>
        <w:rFonts w:hint="default"/>
      </w:rPr>
    </w:lvl>
    <w:lvl w:ilvl="4" w:tplc="370E9A42">
      <w:start w:val="1"/>
      <w:numFmt w:val="bullet"/>
      <w:lvlText w:val="•"/>
      <w:lvlJc w:val="left"/>
      <w:pPr>
        <w:ind w:left="1619" w:hanging="105"/>
      </w:pPr>
      <w:rPr>
        <w:rFonts w:hint="default"/>
      </w:rPr>
    </w:lvl>
    <w:lvl w:ilvl="5" w:tplc="45EA9838">
      <w:start w:val="1"/>
      <w:numFmt w:val="bullet"/>
      <w:lvlText w:val="•"/>
      <w:lvlJc w:val="left"/>
      <w:pPr>
        <w:ind w:left="2009" w:hanging="105"/>
      </w:pPr>
      <w:rPr>
        <w:rFonts w:hint="default"/>
      </w:rPr>
    </w:lvl>
    <w:lvl w:ilvl="6" w:tplc="45B21A54">
      <w:start w:val="1"/>
      <w:numFmt w:val="bullet"/>
      <w:lvlText w:val="•"/>
      <w:lvlJc w:val="left"/>
      <w:pPr>
        <w:ind w:left="2399" w:hanging="105"/>
      </w:pPr>
      <w:rPr>
        <w:rFonts w:hint="default"/>
      </w:rPr>
    </w:lvl>
    <w:lvl w:ilvl="7" w:tplc="64022438">
      <w:start w:val="1"/>
      <w:numFmt w:val="bullet"/>
      <w:lvlText w:val="•"/>
      <w:lvlJc w:val="left"/>
      <w:pPr>
        <w:ind w:left="2788" w:hanging="105"/>
      </w:pPr>
      <w:rPr>
        <w:rFonts w:hint="default"/>
      </w:rPr>
    </w:lvl>
    <w:lvl w:ilvl="8" w:tplc="DF0683CE">
      <w:start w:val="1"/>
      <w:numFmt w:val="bullet"/>
      <w:lvlText w:val="•"/>
      <w:lvlJc w:val="left"/>
      <w:pPr>
        <w:ind w:left="3178" w:hanging="105"/>
      </w:pPr>
      <w:rPr>
        <w:rFonts w:hint="default"/>
      </w:rPr>
    </w:lvl>
  </w:abstractNum>
  <w:abstractNum w:abstractNumId="11" w15:restartNumberingAfterBreak="0">
    <w:nsid w:val="420C18DA"/>
    <w:multiLevelType w:val="hybridMultilevel"/>
    <w:tmpl w:val="B4CEB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F52D5"/>
    <w:multiLevelType w:val="hybridMultilevel"/>
    <w:tmpl w:val="E32A8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92300"/>
    <w:multiLevelType w:val="hybridMultilevel"/>
    <w:tmpl w:val="5AA022E8"/>
    <w:lvl w:ilvl="0" w:tplc="650C1E36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CFA088E"/>
    <w:multiLevelType w:val="hybridMultilevel"/>
    <w:tmpl w:val="DE88ADB8"/>
    <w:lvl w:ilvl="0" w:tplc="2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DE762C"/>
    <w:multiLevelType w:val="hybridMultilevel"/>
    <w:tmpl w:val="6F2E9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F5B32"/>
    <w:multiLevelType w:val="hybridMultilevel"/>
    <w:tmpl w:val="BCE88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16"/>
  </w:num>
  <w:num w:numId="5">
    <w:abstractNumId w:val="6"/>
  </w:num>
  <w:num w:numId="6">
    <w:abstractNumId w:val="10"/>
  </w:num>
  <w:num w:numId="7">
    <w:abstractNumId w:val="13"/>
  </w:num>
  <w:num w:numId="8">
    <w:abstractNumId w:val="3"/>
  </w:num>
  <w:num w:numId="9">
    <w:abstractNumId w:val="3"/>
  </w:num>
  <w:num w:numId="10">
    <w:abstractNumId w:val="1"/>
  </w:num>
  <w:num w:numId="11">
    <w:abstractNumId w:val="9"/>
  </w:num>
  <w:num w:numId="12">
    <w:abstractNumId w:val="8"/>
  </w:num>
  <w:num w:numId="13">
    <w:abstractNumId w:val="12"/>
  </w:num>
  <w:num w:numId="14">
    <w:abstractNumId w:val="5"/>
  </w:num>
  <w:num w:numId="15">
    <w:abstractNumId w:val="11"/>
  </w:num>
  <w:num w:numId="16">
    <w:abstractNumId w:val="2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462EF"/>
    <w:rsid w:val="000613F7"/>
    <w:rsid w:val="000924FB"/>
    <w:rsid w:val="00105102"/>
    <w:rsid w:val="00120657"/>
    <w:rsid w:val="001867D0"/>
    <w:rsid w:val="00194CE9"/>
    <w:rsid w:val="001A5CF9"/>
    <w:rsid w:val="001C5B40"/>
    <w:rsid w:val="001D4437"/>
    <w:rsid w:val="00293511"/>
    <w:rsid w:val="002E6028"/>
    <w:rsid w:val="003115CE"/>
    <w:rsid w:val="00461390"/>
    <w:rsid w:val="004846BF"/>
    <w:rsid w:val="004A59D3"/>
    <w:rsid w:val="004B28A6"/>
    <w:rsid w:val="004E1A82"/>
    <w:rsid w:val="00597679"/>
    <w:rsid w:val="006C39E4"/>
    <w:rsid w:val="007F0433"/>
    <w:rsid w:val="008122B6"/>
    <w:rsid w:val="00951303"/>
    <w:rsid w:val="00951E72"/>
    <w:rsid w:val="009530EF"/>
    <w:rsid w:val="009B1BE2"/>
    <w:rsid w:val="009E242B"/>
    <w:rsid w:val="00A621E0"/>
    <w:rsid w:val="00B42351"/>
    <w:rsid w:val="00B7563B"/>
    <w:rsid w:val="00BD07DD"/>
    <w:rsid w:val="00C45B8F"/>
    <w:rsid w:val="00C719BE"/>
    <w:rsid w:val="00CC4BBF"/>
    <w:rsid w:val="00CE3F0E"/>
    <w:rsid w:val="00CF5BDB"/>
    <w:rsid w:val="00D024B4"/>
    <w:rsid w:val="00D56295"/>
    <w:rsid w:val="00D7141F"/>
    <w:rsid w:val="00D93504"/>
    <w:rsid w:val="00DC5D84"/>
    <w:rsid w:val="00E123FC"/>
    <w:rsid w:val="00E17A41"/>
    <w:rsid w:val="00EA2B93"/>
    <w:rsid w:val="00EC5928"/>
    <w:rsid w:val="00ED77E3"/>
    <w:rsid w:val="00EF6C8D"/>
    <w:rsid w:val="00F86A81"/>
    <w:rsid w:val="00FA2C6C"/>
    <w:rsid w:val="00FD7CF3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B6F17-930E-47D6-8187-94D665AA5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CC4BBF"/>
    <w:pPr>
      <w:ind w:left="720"/>
      <w:contextualSpacing/>
    </w:pPr>
  </w:style>
  <w:style w:type="paragraph" w:styleId="NormalWeb">
    <w:name w:val="Normal (Web)"/>
    <w:basedOn w:val="Normal"/>
    <w:rsid w:val="00DC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Emphasis">
    <w:name w:val="Emphasis"/>
    <w:qFormat/>
    <w:rsid w:val="00FD7CF3"/>
    <w:rPr>
      <w:i/>
      <w:iCs/>
    </w:rPr>
  </w:style>
  <w:style w:type="paragraph" w:styleId="NoSpacing">
    <w:name w:val="No Spacing"/>
    <w:uiPriority w:val="1"/>
    <w:qFormat/>
    <w:rsid w:val="00EA2B9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F86A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E12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21252-B417-4ECC-8547-D362EFAE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2</cp:revision>
  <dcterms:created xsi:type="dcterms:W3CDTF">2023-09-13T11:26:00Z</dcterms:created>
  <dcterms:modified xsi:type="dcterms:W3CDTF">2023-09-13T11:26:00Z</dcterms:modified>
</cp:coreProperties>
</file>