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483"/>
      </w:tblGrid>
      <w:tr w:rsidR="0032537B" w:rsidTr="00566258">
        <w:trPr>
          <w:trHeight w:val="300"/>
        </w:trPr>
        <w:tc>
          <w:tcPr>
            <w:tcW w:w="9483" w:type="dxa"/>
            <w:noWrap/>
            <w:vAlign w:val="center"/>
          </w:tcPr>
          <w:p w:rsidR="0032537B" w:rsidRDefault="0032537B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32537B" w:rsidTr="00566258">
        <w:trPr>
          <w:trHeight w:val="194"/>
        </w:trPr>
        <w:tc>
          <w:tcPr>
            <w:tcW w:w="9483" w:type="dxa"/>
            <w:noWrap/>
            <w:vAlign w:val="center"/>
          </w:tcPr>
          <w:p w:rsidR="0032537B" w:rsidRDefault="00F85126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Врста продаје: стална и гарантована, одређена на основу остварене потрошње наручиоца, на местима примопредаје, током периода снабдевања</w:t>
            </w:r>
          </w:p>
          <w:p w:rsidR="00F85126" w:rsidRDefault="00F85126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Рок испоруке: почев од 01.01.2021. године, свакога дана у времену од 00:00часова до 24:00 часова за сво време трајања уговора</w:t>
            </w:r>
          </w:p>
          <w:p w:rsidR="00F85126" w:rsidRPr="00182346" w:rsidRDefault="00F85126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Понуђач је балансно одговоран за место примопредаје наручиоцу</w:t>
            </w:r>
          </w:p>
        </w:tc>
      </w:tr>
      <w:tr w:rsidR="009A651A" w:rsidTr="00566258">
        <w:trPr>
          <w:trHeight w:val="194"/>
        </w:trPr>
        <w:tc>
          <w:tcPr>
            <w:tcW w:w="9483" w:type="dxa"/>
            <w:noWrap/>
            <w:vAlign w:val="center"/>
          </w:tcPr>
          <w:p w:rsidR="009A651A" w:rsidRDefault="00F85126" w:rsidP="00AE72AE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Место примопредаје: унутар електроенергетског система Републике Србије, на свим објектима наведеним у спецификацији.</w:t>
            </w:r>
          </w:p>
          <w:p w:rsidR="00F85126" w:rsidRPr="00F85126" w:rsidRDefault="00F85126" w:rsidP="00AE72AE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Техничке карактеристике: морају бити у складу са документом „Правила о раду тржишта“ ( Сл. гласник РС бр. 120/2012).</w:t>
            </w:r>
          </w:p>
        </w:tc>
      </w:tr>
      <w:tr w:rsidR="009A651A" w:rsidTr="00566258">
        <w:trPr>
          <w:trHeight w:val="194"/>
        </w:trPr>
        <w:tc>
          <w:tcPr>
            <w:tcW w:w="9483" w:type="dxa"/>
            <w:noWrap/>
            <w:vAlign w:val="center"/>
          </w:tcPr>
          <w:p w:rsidR="009A651A" w:rsidRPr="00EA7ABB" w:rsidRDefault="00EA7ABB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Квалитет добра: у складу са свим важећим законским и подзаконским прописима који регулишу снабдевање предметног добра</w:t>
            </w:r>
          </w:p>
        </w:tc>
      </w:tr>
      <w:tr w:rsidR="009A651A" w:rsidTr="00566258">
        <w:trPr>
          <w:trHeight w:val="194"/>
        </w:trPr>
        <w:tc>
          <w:tcPr>
            <w:tcW w:w="9483" w:type="dxa"/>
            <w:noWrap/>
            <w:vAlign w:val="center"/>
          </w:tcPr>
          <w:p w:rsidR="009A651A" w:rsidRPr="00751F39" w:rsidRDefault="009A651A" w:rsidP="00566258"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903390" w:rsidRPr="00903390" w:rsidRDefault="00903390" w:rsidP="00015A08">
      <w:pPr>
        <w:rPr>
          <w:rFonts w:eastAsia="Calibri"/>
          <w:sz w:val="28"/>
          <w:szCs w:val="28"/>
        </w:rPr>
      </w:pPr>
    </w:p>
    <w:p w:rsidR="008F30EC" w:rsidRDefault="00E20DD3" w:rsidP="008F30EC">
      <w:pPr>
        <w:rPr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266D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F30EC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ТАБЕЛА МЕРНИХ МЕСТА НАРУЧИОЦА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24"/>
        <w:gridCol w:w="1227"/>
        <w:gridCol w:w="16"/>
        <w:gridCol w:w="1087"/>
        <w:gridCol w:w="94"/>
        <w:gridCol w:w="822"/>
        <w:gridCol w:w="822"/>
        <w:gridCol w:w="823"/>
        <w:gridCol w:w="1123"/>
      </w:tblGrid>
      <w:tr w:rsidR="008F30EC" w:rsidTr="006A72CA">
        <w:trPr>
          <w:trHeight w:val="39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Адреса мерног места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</w:rPr>
              <w:t>E</w:t>
            </w:r>
            <w:r>
              <w:rPr>
                <w:b/>
                <w:lang w:val="sr-Cyrl-RS"/>
              </w:rPr>
              <w:t>Д БРОЈ</w:t>
            </w:r>
          </w:p>
          <w:p w:rsidR="008F30EC" w:rsidRPr="008506F9" w:rsidRDefault="008F30EC" w:rsidP="006A72CA">
            <w:pPr>
              <w:rPr>
                <w:b/>
                <w:sz w:val="24"/>
                <w:szCs w:val="24"/>
                <w:lang w:val="sr-Cyrl-RS"/>
              </w:rPr>
            </w:pPr>
            <w:r w:rsidRPr="008506F9">
              <w:rPr>
                <w:b/>
                <w:sz w:val="24"/>
                <w:szCs w:val="24"/>
                <w:lang w:val="sr-Cyrl-RS"/>
              </w:rPr>
              <w:t>ПОТРОШАЧКИ БРОЈ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Категорија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Одобрена снага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Просечна потрошња за  календарску годину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Јединица мере</w:t>
            </w:r>
          </w:p>
        </w:tc>
      </w:tr>
      <w:tr w:rsidR="008F30EC" w:rsidTr="006A72CA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Нижа тарифа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Виша тарифа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 нижа и виша тарифа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EC" w:rsidRDefault="008F30EC" w:rsidP="006A72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A85A10" w:rsidRDefault="008F30EC" w:rsidP="006A72CA">
            <w:pPr>
              <w:jc w:val="both"/>
              <w:rPr>
                <w:b/>
                <w:lang w:val="sr-Cyrl-CS"/>
              </w:rPr>
            </w:pPr>
            <w:r w:rsidRPr="00A85A10">
              <w:rPr>
                <w:b/>
              </w:rPr>
              <w:t>Ma</w:t>
            </w:r>
            <w:r w:rsidRPr="00A85A10">
              <w:rPr>
                <w:b/>
                <w:lang w:val="sr-Cyrl-CS"/>
              </w:rPr>
              <w:t xml:space="preserve">тична школа у Александровцу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 w:rsidRPr="00A85A10">
              <w:rPr>
                <w:b/>
                <w:lang w:val="sr-Cyrl-CS"/>
              </w:rPr>
              <w:t>кухиња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5014581326</w:t>
            </w:r>
          </w:p>
          <w:p w:rsidR="008F30EC" w:rsidRPr="00A85A10" w:rsidRDefault="008F30EC" w:rsidP="006A72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4014023025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49960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9A73BA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A73BA">
              <w:rPr>
                <w:b/>
                <w:lang w:val="sr-Cyrl-CS"/>
              </w:rPr>
              <w:t>Издвојено одељ.Веља Глава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5014594070</w:t>
            </w:r>
          </w:p>
          <w:p w:rsidR="008F30EC" w:rsidRPr="009A73BA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4014023157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rPr>
          <w:trHeight w:val="6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774738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74738">
              <w:rPr>
                <w:b/>
                <w:lang w:val="sr-Cyrl-CS"/>
              </w:rPr>
              <w:t xml:space="preserve">Издвојено </w:t>
            </w:r>
            <w:r w:rsidRPr="00774738">
              <w:rPr>
                <w:b/>
                <w:lang w:val="sr-Cyrl-CS"/>
              </w:rPr>
              <w:lastRenderedPageBreak/>
              <w:t>одељ. Ржаница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5014594193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lastRenderedPageBreak/>
              <w:t>4014023165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lastRenderedPageBreak/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1832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lastRenderedPageBreak/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A85A1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A85A10">
              <w:rPr>
                <w:b/>
                <w:lang w:val="sr-Cyrl-CS"/>
              </w:rPr>
              <w:lastRenderedPageBreak/>
              <w:t>Издвојено одељ. Пуховац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5014600436</w:t>
            </w:r>
          </w:p>
          <w:p w:rsidR="008F30EC" w:rsidRPr="00A85A10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4014023106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BF2F3A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F2F3A">
              <w:rPr>
                <w:b/>
                <w:lang w:val="sr-Cyrl-CS"/>
              </w:rPr>
              <w:t>Издвојено одељ. Латковац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5014600452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4014023114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649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BF2F3A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F2F3A">
              <w:rPr>
                <w:b/>
                <w:lang w:val="sr-Cyrl-CS"/>
              </w:rPr>
              <w:t>Издвојено одељ. Горња Велика Врбница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5014600606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4014023122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Лесковица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5014649605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2128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</w:pPr>
            <w:r>
              <w:t>5014594339</w:t>
            </w:r>
          </w:p>
          <w:p w:rsidR="008F30EC" w:rsidRPr="00D90332" w:rsidRDefault="008F30EC" w:rsidP="006A72CA">
            <w:pPr>
              <w:jc w:val="both"/>
              <w:rPr>
                <w:sz w:val="24"/>
                <w:szCs w:val="24"/>
              </w:rPr>
            </w:pPr>
            <w:r>
              <w:t>4014022975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</w:pPr>
            <w:r>
              <w:t>5014369041</w:t>
            </w:r>
          </w:p>
          <w:p w:rsidR="008F30EC" w:rsidRPr="00290893" w:rsidRDefault="008F30EC" w:rsidP="006A72CA">
            <w:pPr>
              <w:jc w:val="both"/>
              <w:rPr>
                <w:sz w:val="24"/>
                <w:szCs w:val="24"/>
              </w:rPr>
            </w:pPr>
            <w:r>
              <w:t>4014023092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290893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034F97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5014331176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2456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551FBE" w:rsidRDefault="008F30EC" w:rsidP="006A72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5014578171</w:t>
            </w:r>
          </w:p>
          <w:p w:rsidR="008F30EC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59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t>kwh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8F30EC" w:rsidTr="006A72CA">
        <w:trPr>
          <w:trHeight w:val="103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551FBE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t>Издвојено 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5014668324</w:t>
            </w:r>
          </w:p>
          <w:p w:rsidR="008F30EC" w:rsidRPr="00551FBE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Јелакци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50146601106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CD5D04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CD5D04">
              <w:rPr>
                <w:b/>
                <w:sz w:val="24"/>
                <w:szCs w:val="24"/>
                <w:lang w:val="sr-Cyrl-CS"/>
              </w:rPr>
              <w:t>Матична школа у Александровц</w:t>
            </w:r>
            <w:r w:rsidRPr="00CD5D04">
              <w:rPr>
                <w:b/>
                <w:sz w:val="24"/>
                <w:szCs w:val="24"/>
                <w:lang w:val="sr-Cyrl-CS"/>
              </w:rPr>
              <w:lastRenderedPageBreak/>
              <w:t>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5014581334</w:t>
            </w:r>
          </w:p>
          <w:p w:rsidR="008F30EC" w:rsidRPr="00CD5D04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rPr>
          <w:trHeight w:val="10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551FBE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551FBE">
              <w:rPr>
                <w:b/>
                <w:lang w:val="sr-Cyrl-CS"/>
              </w:rPr>
              <w:lastRenderedPageBreak/>
              <w:t>Издвојено одељ. Плеш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5014578147</w:t>
            </w:r>
          </w:p>
          <w:p w:rsidR="008F30EC" w:rsidRPr="00741A32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4014023033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8,00</w:t>
            </w:r>
          </w:p>
          <w:p w:rsidR="008F30EC" w:rsidRDefault="008F30EC" w:rsidP="006A72CA">
            <w:pPr>
              <w:jc w:val="both"/>
              <w:rPr>
                <w:lang w:val="sr-Cyrl-CS"/>
              </w:rPr>
            </w:pP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EC1680">
              <w:rPr>
                <w:b/>
                <w:lang w:val="sr-Cyrl-CS"/>
              </w:rPr>
              <w:t>Издвојено одељ. Грчак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5014600673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4014023041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14741" w:rsidRDefault="008F30EC" w:rsidP="006A72CA">
            <w:pPr>
              <w:jc w:val="both"/>
              <w:rPr>
                <w:b/>
                <w:lang w:val="sr-Cyrl-CS"/>
              </w:rPr>
            </w:pPr>
            <w:r w:rsidRPr="00E14741">
              <w:rPr>
                <w:b/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 w:rsidRPr="00E14741">
              <w:rPr>
                <w:b/>
                <w:lang w:val="sr-Cyrl-CS"/>
              </w:rPr>
              <w:t>Стрменица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5014380487</w:t>
            </w:r>
          </w:p>
          <w:p w:rsidR="008F30EC" w:rsidRPr="00EC1680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4014022959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5014594444</w:t>
            </w:r>
          </w:p>
          <w:p w:rsidR="008F30EC" w:rsidRPr="00D6644D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4014022983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5766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rPr>
          <w:trHeight w:val="159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5014369033</w:t>
            </w:r>
          </w:p>
          <w:p w:rsidR="008F30EC" w:rsidRPr="00A32A42" w:rsidRDefault="008F30EC" w:rsidP="006A7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4014023084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8F30EC" w:rsidTr="006A72C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EC1680" w:rsidRDefault="008F30EC" w:rsidP="006A72CA">
            <w:pPr>
              <w:jc w:val="both"/>
              <w:rPr>
                <w:b/>
                <w:lang w:val="sr-Cyrl-CS"/>
              </w:rPr>
            </w:pPr>
            <w:r w:rsidRPr="00EC1680">
              <w:rPr>
                <w:b/>
                <w:lang w:val="sr-Cyrl-CS"/>
              </w:rPr>
              <w:t xml:space="preserve">Издвојено одељ. </w:t>
            </w:r>
          </w:p>
          <w:p w:rsidR="008F30EC" w:rsidRDefault="008F30EC" w:rsidP="006A72CA">
            <w:pPr>
              <w:jc w:val="both"/>
              <w:rPr>
                <w:lang w:val="sr-Cyrl-CS"/>
              </w:rPr>
            </w:pPr>
            <w:r w:rsidRPr="00EC1680">
              <w:rPr>
                <w:b/>
                <w:lang w:val="sr-Cyrl-CS"/>
              </w:rPr>
              <w:t>Козница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5014600924</w:t>
            </w:r>
          </w:p>
          <w:p w:rsidR="008F30EC" w:rsidRPr="00EC1680" w:rsidRDefault="008F30EC" w:rsidP="006A72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EC" w:rsidRDefault="008F30EC" w:rsidP="006A72C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Pr="00D6644D" w:rsidRDefault="008F30EC" w:rsidP="006A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EC" w:rsidRDefault="008F30EC" w:rsidP="006A72CA">
            <w:pPr>
              <w:jc w:val="both"/>
            </w:pPr>
            <w:r>
              <w:t>kwh</w:t>
            </w:r>
          </w:p>
        </w:tc>
      </w:tr>
    </w:tbl>
    <w:p w:rsidR="008F30EC" w:rsidRDefault="008F30EC" w:rsidP="008F30EC">
      <w:pPr>
        <w:jc w:val="both"/>
        <w:rPr>
          <w:lang w:val="sr-Cyrl-CS"/>
        </w:rPr>
      </w:pPr>
    </w:p>
    <w:tbl>
      <w:tblPr>
        <w:tblW w:w="10980" w:type="dxa"/>
        <w:tblInd w:w="-972" w:type="dxa"/>
        <w:tblLook w:val="00A0" w:firstRow="1" w:lastRow="0" w:firstColumn="1" w:lastColumn="0" w:noHBand="0" w:noVBand="0"/>
      </w:tblPr>
      <w:tblGrid>
        <w:gridCol w:w="9454"/>
        <w:gridCol w:w="1526"/>
      </w:tblGrid>
      <w:tr w:rsidR="008F30EC" w:rsidTr="006A72CA">
        <w:trPr>
          <w:trHeight w:val="51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F30EC" w:rsidRDefault="008F30EC" w:rsidP="006A72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објекте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годину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0EC" w:rsidRDefault="008F30EC" w:rsidP="006A72C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6671</w:t>
            </w:r>
          </w:p>
        </w:tc>
      </w:tr>
    </w:tbl>
    <w:p w:rsidR="00183BE1" w:rsidRDefault="00183BE1" w:rsidP="0032537B">
      <w:pPr>
        <w:rPr>
          <w:sz w:val="24"/>
          <w:szCs w:val="24"/>
          <w:lang w:val="sr-Cyrl-RS"/>
        </w:rPr>
      </w:pPr>
    </w:p>
    <w:p w:rsidR="0032537B" w:rsidRDefault="00F85126" w:rsidP="0032537B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 xml:space="preserve">Понуђач је дужан да уз понуду достави изјаву на свом меморандуму, потписану од стране одговорног лица понуђача и оверену печатом којом се обавезује да ће уколико му буде додељен уговор о предметном поступку поступити у складу са чланом 141. </w:t>
      </w:r>
      <w:r w:rsidR="00114605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>тав 5</w:t>
      </w:r>
      <w:r w:rsidR="00114605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Закона о енергетици односно да ће одмах по потписивању уговора закључити:</w:t>
      </w:r>
    </w:p>
    <w:p w:rsidR="00F85126" w:rsidRDefault="00F85126" w:rsidP="00F85126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Уговор о приступу систему са оператором система на који је објекат крајњег купца прикључен, и</w:t>
      </w:r>
    </w:p>
    <w:p w:rsidR="00AA31FB" w:rsidRPr="00F85126" w:rsidRDefault="00AA31FB" w:rsidP="00F85126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Уговор којим преузима балансну одговорност за места примопредаје крајњег купца</w:t>
      </w:r>
      <w:r w:rsidR="00114605">
        <w:rPr>
          <w:sz w:val="24"/>
          <w:szCs w:val="24"/>
          <w:lang w:val="sr-Cyrl-RS"/>
        </w:rPr>
        <w:t>.</w:t>
      </w: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32537B">
      <w:pPr>
        <w:rPr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37B" w:rsidRDefault="0032537B" w:rsidP="00E1474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325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68ED"/>
    <w:multiLevelType w:val="hybridMultilevel"/>
    <w:tmpl w:val="B6824396"/>
    <w:lvl w:ilvl="0" w:tplc="B5146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20A0"/>
    <w:multiLevelType w:val="hybridMultilevel"/>
    <w:tmpl w:val="2C0AEEEE"/>
    <w:lvl w:ilvl="0" w:tplc="7CDCA7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C58AA"/>
    <w:multiLevelType w:val="hybridMultilevel"/>
    <w:tmpl w:val="48F0832C"/>
    <w:lvl w:ilvl="0" w:tplc="B816D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41"/>
    <w:rsid w:val="00015A08"/>
    <w:rsid w:val="00034F97"/>
    <w:rsid w:val="00114605"/>
    <w:rsid w:val="00131FF6"/>
    <w:rsid w:val="00182346"/>
    <w:rsid w:val="00183BE1"/>
    <w:rsid w:val="002266D8"/>
    <w:rsid w:val="00290893"/>
    <w:rsid w:val="0032537B"/>
    <w:rsid w:val="00427CF6"/>
    <w:rsid w:val="00436D60"/>
    <w:rsid w:val="004C145D"/>
    <w:rsid w:val="00551FBE"/>
    <w:rsid w:val="00566258"/>
    <w:rsid w:val="0059461A"/>
    <w:rsid w:val="00614BC5"/>
    <w:rsid w:val="0064032C"/>
    <w:rsid w:val="006831D9"/>
    <w:rsid w:val="006B0028"/>
    <w:rsid w:val="00741A32"/>
    <w:rsid w:val="00751F39"/>
    <w:rsid w:val="00774738"/>
    <w:rsid w:val="0079085D"/>
    <w:rsid w:val="007C1EF3"/>
    <w:rsid w:val="008506F9"/>
    <w:rsid w:val="008656DE"/>
    <w:rsid w:val="008F30EC"/>
    <w:rsid w:val="00903390"/>
    <w:rsid w:val="009A651A"/>
    <w:rsid w:val="009A73BA"/>
    <w:rsid w:val="009D67DF"/>
    <w:rsid w:val="00A32A42"/>
    <w:rsid w:val="00A408A8"/>
    <w:rsid w:val="00A85A10"/>
    <w:rsid w:val="00AA31FB"/>
    <w:rsid w:val="00AE72AE"/>
    <w:rsid w:val="00B053EA"/>
    <w:rsid w:val="00B23B2A"/>
    <w:rsid w:val="00BA73A1"/>
    <w:rsid w:val="00BF2F3A"/>
    <w:rsid w:val="00CD5D04"/>
    <w:rsid w:val="00D425A1"/>
    <w:rsid w:val="00D6644D"/>
    <w:rsid w:val="00D74F64"/>
    <w:rsid w:val="00D90332"/>
    <w:rsid w:val="00E14741"/>
    <w:rsid w:val="00E20DD3"/>
    <w:rsid w:val="00EA7ABB"/>
    <w:rsid w:val="00EC1680"/>
    <w:rsid w:val="00F84FF6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7</cp:revision>
  <cp:lastPrinted>2019-12-27T11:47:00Z</cp:lastPrinted>
  <dcterms:created xsi:type="dcterms:W3CDTF">2019-12-27T14:06:00Z</dcterms:created>
  <dcterms:modified xsi:type="dcterms:W3CDTF">2020-12-11T13:24:00Z</dcterms:modified>
</cp:coreProperties>
</file>