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D0C" w:rsidRDefault="003C4D0C" w:rsidP="003C4D0C">
      <w:bookmarkStart w:id="0" w:name="_GoBack"/>
      <w:bookmarkEnd w:id="0"/>
    </w:p>
    <w:p w:rsidR="003C4D0C" w:rsidRDefault="003C4D0C" w:rsidP="003C4D0C"/>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 xml:space="preserve">На основу члана 57. става 1. и члана 60. става 1. тачке 2. Закона о јавним набавкама ("Службени гласник РС," бр.124/12, 14/15,68/15), </w:t>
      </w:r>
      <w:r>
        <w:rPr>
          <w:rFonts w:ascii="Times New Roman" w:hAnsi="Times New Roman"/>
          <w:sz w:val="24"/>
          <w:szCs w:val="24"/>
        </w:rPr>
        <w:t xml:space="preserve"> </w:t>
      </w:r>
      <w:r>
        <w:rPr>
          <w:rFonts w:ascii="Times New Roman" w:hAnsi="Times New Roman"/>
          <w:sz w:val="24"/>
          <w:szCs w:val="24"/>
          <w:lang w:val="sr-Cyrl-CS"/>
        </w:rPr>
        <w:t>Одлуке о покретању поступка јавне набавке број 1</w:t>
      </w:r>
      <w:r>
        <w:rPr>
          <w:rFonts w:ascii="Times New Roman" w:hAnsi="Times New Roman"/>
          <w:sz w:val="24"/>
          <w:szCs w:val="24"/>
        </w:rPr>
        <w:t xml:space="preserve">389 </w:t>
      </w:r>
      <w:r>
        <w:rPr>
          <w:rFonts w:ascii="Times New Roman" w:hAnsi="Times New Roman"/>
          <w:sz w:val="24"/>
          <w:szCs w:val="24"/>
          <w:lang w:val="sr-Cyrl-CS"/>
        </w:rPr>
        <w:t xml:space="preserve"> од 1</w:t>
      </w:r>
      <w:r>
        <w:rPr>
          <w:rFonts w:ascii="Times New Roman" w:hAnsi="Times New Roman"/>
          <w:sz w:val="24"/>
          <w:szCs w:val="24"/>
        </w:rPr>
        <w:t>7</w:t>
      </w:r>
      <w:r>
        <w:rPr>
          <w:rFonts w:ascii="Times New Roman" w:hAnsi="Times New Roman"/>
          <w:sz w:val="24"/>
          <w:szCs w:val="24"/>
          <w:lang w:val="sr-Cyrl-CS"/>
        </w:rPr>
        <w:t>.12.201</w:t>
      </w:r>
      <w:r>
        <w:rPr>
          <w:rFonts w:ascii="Times New Roman" w:hAnsi="Times New Roman"/>
          <w:sz w:val="24"/>
          <w:szCs w:val="24"/>
        </w:rPr>
        <w:t>8</w:t>
      </w:r>
      <w:r>
        <w:rPr>
          <w:rFonts w:ascii="Times New Roman" w:hAnsi="Times New Roman"/>
          <w:sz w:val="24"/>
          <w:szCs w:val="24"/>
          <w:lang w:val="sr-Cyrl-CS"/>
        </w:rPr>
        <w:t xml:space="preserve">.године </w:t>
      </w:r>
      <w:r>
        <w:rPr>
          <w:rFonts w:ascii="Times New Roman" w:hAnsi="Times New Roman"/>
          <w:sz w:val="24"/>
          <w:szCs w:val="24"/>
          <w:lang w:val="ru-RU"/>
        </w:rPr>
        <w:t>наручилац</w:t>
      </w:r>
    </w:p>
    <w:p w:rsidR="003C4D0C" w:rsidRDefault="003C4D0C" w:rsidP="003C4D0C">
      <w:pPr>
        <w:rPr>
          <w:rFonts w:ascii="Times New Roman" w:hAnsi="Times New Roman"/>
          <w:b/>
          <w:bCs/>
          <w:sz w:val="24"/>
          <w:szCs w:val="24"/>
          <w:lang w:val="ru-RU"/>
        </w:rPr>
      </w:pPr>
      <w:r>
        <w:rPr>
          <w:rFonts w:ascii="Times New Roman" w:hAnsi="Times New Roman"/>
          <w:b/>
          <w:bCs/>
          <w:sz w:val="24"/>
          <w:szCs w:val="24"/>
        </w:rPr>
        <w:t xml:space="preserve">                                                </w:t>
      </w:r>
      <w:r>
        <w:rPr>
          <w:rFonts w:ascii="Times New Roman" w:hAnsi="Times New Roman"/>
          <w:b/>
          <w:bCs/>
          <w:sz w:val="24"/>
          <w:szCs w:val="24"/>
          <w:lang w:val="ru-RU"/>
        </w:rPr>
        <w:t>ОСНОВНА ШКОЛА «АЦА АЛЕКСИЋ»</w:t>
      </w:r>
    </w:p>
    <w:p w:rsidR="003C4D0C" w:rsidRDefault="003C4D0C" w:rsidP="003C4D0C">
      <w:pPr>
        <w:rPr>
          <w:rFonts w:ascii="Times New Roman" w:hAnsi="Times New Roman"/>
          <w:b/>
          <w:bCs/>
          <w:sz w:val="24"/>
          <w:szCs w:val="24"/>
          <w:lang w:val="ru-RU"/>
        </w:rPr>
      </w:pPr>
      <w:r>
        <w:rPr>
          <w:rFonts w:ascii="Times New Roman" w:hAnsi="Times New Roman"/>
          <w:b/>
          <w:bCs/>
          <w:sz w:val="24"/>
          <w:szCs w:val="24"/>
          <w:lang w:val="ru-RU"/>
        </w:rPr>
        <w:t xml:space="preserve">                                                               ЈАШЕ ПЕТРОВИЋА 6</w:t>
      </w:r>
    </w:p>
    <w:p w:rsidR="003C4D0C" w:rsidRDefault="003C4D0C" w:rsidP="003C4D0C">
      <w:pPr>
        <w:jc w:val="center"/>
        <w:rPr>
          <w:rFonts w:ascii="Times New Roman" w:hAnsi="Times New Roman"/>
          <w:b/>
          <w:bCs/>
          <w:sz w:val="24"/>
          <w:szCs w:val="24"/>
          <w:lang w:val="ru-RU"/>
        </w:rPr>
      </w:pPr>
      <w:r>
        <w:rPr>
          <w:rFonts w:ascii="Times New Roman" w:hAnsi="Times New Roman"/>
          <w:b/>
          <w:bCs/>
          <w:sz w:val="24"/>
          <w:szCs w:val="24"/>
          <w:lang w:val="ru-RU"/>
        </w:rPr>
        <w:t>37230 Александровац</w:t>
      </w:r>
    </w:p>
    <w:p w:rsidR="003C4D0C" w:rsidRDefault="003C4D0C" w:rsidP="003C4D0C">
      <w:pPr>
        <w:jc w:val="center"/>
        <w:rPr>
          <w:rFonts w:ascii="Times New Roman" w:hAnsi="Times New Roman"/>
          <w:b/>
          <w:bCs/>
          <w:sz w:val="24"/>
          <w:szCs w:val="24"/>
          <w:lang w:val="ru-RU"/>
        </w:rPr>
      </w:pPr>
      <w:r>
        <w:rPr>
          <w:rFonts w:ascii="Times New Roman" w:hAnsi="Times New Roman"/>
          <w:b/>
          <w:bCs/>
          <w:sz w:val="24"/>
          <w:szCs w:val="24"/>
          <w:lang w:val="ru-RU"/>
        </w:rPr>
        <w:t>објављује</w:t>
      </w:r>
    </w:p>
    <w:p w:rsidR="003C4D0C" w:rsidRDefault="003C4D0C" w:rsidP="003C4D0C">
      <w:pPr>
        <w:jc w:val="center"/>
        <w:rPr>
          <w:rFonts w:ascii="Times New Roman" w:hAnsi="Times New Roman"/>
          <w:b/>
          <w:bCs/>
          <w:sz w:val="24"/>
          <w:szCs w:val="24"/>
          <w:lang w:val="ru-RU"/>
        </w:rPr>
      </w:pPr>
      <w:r>
        <w:rPr>
          <w:rFonts w:ascii="Times New Roman" w:hAnsi="Times New Roman"/>
          <w:b/>
          <w:bCs/>
          <w:sz w:val="24"/>
          <w:szCs w:val="24"/>
          <w:lang w:val="ru-RU"/>
        </w:rPr>
        <w:t>ПОЗИВ ЗА ПОДНОШЕЊЕ ПОНУДА</w:t>
      </w:r>
    </w:p>
    <w:p w:rsidR="003C4D0C" w:rsidRDefault="003C4D0C" w:rsidP="003C4D0C">
      <w:pPr>
        <w:jc w:val="center"/>
        <w:rPr>
          <w:rFonts w:ascii="Times New Roman" w:hAnsi="Times New Roman"/>
          <w:b/>
          <w:bCs/>
          <w:sz w:val="24"/>
          <w:szCs w:val="24"/>
          <w:lang w:val="ru-RU"/>
        </w:rPr>
      </w:pPr>
      <w:r>
        <w:rPr>
          <w:rFonts w:ascii="Times New Roman" w:hAnsi="Times New Roman"/>
          <w:b/>
          <w:bCs/>
          <w:sz w:val="24"/>
          <w:szCs w:val="24"/>
          <w:lang w:val="ru-RU"/>
        </w:rPr>
        <w:t>ЗА НАБАВКУ ДОБАРА - ЕЛЕКТРИЧНЕ ЕНЕРГИЈЕ</w:t>
      </w:r>
    </w:p>
    <w:p w:rsidR="003C4D0C" w:rsidRDefault="003C4D0C" w:rsidP="003C4D0C">
      <w:pPr>
        <w:jc w:val="center"/>
        <w:rPr>
          <w:rFonts w:ascii="Times New Roman" w:hAnsi="Times New Roman"/>
          <w:b/>
          <w:bCs/>
          <w:sz w:val="24"/>
          <w:szCs w:val="24"/>
          <w:lang w:val="ru-RU"/>
        </w:rPr>
      </w:pPr>
      <w:r>
        <w:rPr>
          <w:rFonts w:ascii="Times New Roman" w:hAnsi="Times New Roman"/>
          <w:b/>
          <w:bCs/>
          <w:sz w:val="24"/>
          <w:szCs w:val="24"/>
          <w:lang w:val="ru-RU"/>
        </w:rPr>
        <w:t>ЈАВНА НАБАВКА МАЛЕ ВРЕДНОСТИ</w:t>
      </w:r>
    </w:p>
    <w:p w:rsidR="003C4D0C" w:rsidRPr="003D5BC2" w:rsidRDefault="003C4D0C" w:rsidP="003C4D0C">
      <w:pPr>
        <w:jc w:val="center"/>
        <w:rPr>
          <w:rFonts w:ascii="Times New Roman" w:hAnsi="Times New Roman"/>
          <w:b/>
          <w:bCs/>
          <w:sz w:val="24"/>
          <w:szCs w:val="24"/>
        </w:rPr>
      </w:pPr>
      <w:r>
        <w:rPr>
          <w:rFonts w:ascii="Times New Roman" w:hAnsi="Times New Roman"/>
          <w:b/>
          <w:bCs/>
          <w:sz w:val="24"/>
          <w:szCs w:val="24"/>
          <w:lang w:val="ru-RU"/>
        </w:rPr>
        <w:t xml:space="preserve">Бр. </w:t>
      </w:r>
      <w:r>
        <w:rPr>
          <w:rFonts w:ascii="Times New Roman" w:hAnsi="Times New Roman"/>
          <w:b/>
          <w:bCs/>
          <w:sz w:val="24"/>
          <w:szCs w:val="24"/>
          <w:lang w:val="sr-Cyrl-CS"/>
        </w:rPr>
        <w:t>4/201</w:t>
      </w:r>
      <w:r>
        <w:rPr>
          <w:rFonts w:ascii="Times New Roman" w:hAnsi="Times New Roman"/>
          <w:b/>
          <w:bCs/>
          <w:sz w:val="24"/>
          <w:szCs w:val="24"/>
        </w:rPr>
        <w:t>8</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Подаци о наручиоцу</w:t>
      </w:r>
    </w:p>
    <w:p w:rsidR="003C4D0C" w:rsidRDefault="003C4D0C" w:rsidP="003C4D0C">
      <w:pPr>
        <w:rPr>
          <w:rFonts w:ascii="Times New Roman" w:hAnsi="Times New Roman"/>
          <w:b/>
          <w:bCs/>
          <w:sz w:val="24"/>
          <w:szCs w:val="24"/>
          <w:lang w:val="ru-RU"/>
        </w:rPr>
      </w:pPr>
      <w:r>
        <w:rPr>
          <w:rFonts w:ascii="Times New Roman" w:hAnsi="Times New Roman"/>
          <w:sz w:val="24"/>
          <w:szCs w:val="24"/>
          <w:lang w:val="ru-RU"/>
        </w:rPr>
        <w:t>Назив наручиоца..............................................................................       ОШ «АЦА АЛЕКСИЋ»</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Адреса................................................................</w:t>
      </w:r>
      <w:r>
        <w:rPr>
          <w:rFonts w:ascii="Times New Roman" w:hAnsi="Times New Roman"/>
          <w:sz w:val="24"/>
          <w:szCs w:val="24"/>
          <w:lang w:val="sr-Latn-CS"/>
        </w:rPr>
        <w:t>.............</w:t>
      </w:r>
      <w:r>
        <w:rPr>
          <w:rFonts w:ascii="Times New Roman" w:hAnsi="Times New Roman"/>
          <w:sz w:val="24"/>
          <w:szCs w:val="24"/>
          <w:lang w:val="sr-Cyrl-CS"/>
        </w:rPr>
        <w:t>Ј</w:t>
      </w:r>
      <w:r>
        <w:rPr>
          <w:rFonts w:ascii="Times New Roman" w:hAnsi="Times New Roman"/>
          <w:sz w:val="24"/>
          <w:szCs w:val="24"/>
          <w:lang w:val="ru-RU"/>
        </w:rPr>
        <w:t>аше Петровића 6 37230 Александровац</w:t>
      </w:r>
    </w:p>
    <w:p w:rsidR="003C4D0C" w:rsidRDefault="003C4D0C" w:rsidP="003C4D0C">
      <w:pPr>
        <w:jc w:val="both"/>
        <w:rPr>
          <w:rFonts w:ascii="Times New Roman" w:hAnsi="Times New Roman"/>
          <w:sz w:val="24"/>
          <w:szCs w:val="24"/>
          <w:lang w:val="sr-Cyrl-CS"/>
        </w:rPr>
      </w:pPr>
      <w:r>
        <w:rPr>
          <w:rFonts w:ascii="Times New Roman" w:hAnsi="Times New Roman"/>
          <w:sz w:val="24"/>
          <w:szCs w:val="24"/>
          <w:lang w:val="ru-RU"/>
        </w:rPr>
        <w:t>ПИБ...................................................................................</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....100386684</w:t>
      </w:r>
    </w:p>
    <w:p w:rsidR="003C4D0C" w:rsidRDefault="003C4D0C" w:rsidP="003C4D0C">
      <w:pPr>
        <w:jc w:val="both"/>
        <w:rPr>
          <w:rFonts w:ascii="Times New Roman" w:hAnsi="Times New Roman"/>
          <w:sz w:val="24"/>
          <w:szCs w:val="24"/>
          <w:lang w:val="sr-Latn-CS"/>
        </w:rPr>
      </w:pPr>
      <w:r>
        <w:rPr>
          <w:rFonts w:ascii="Times New Roman" w:hAnsi="Times New Roman"/>
          <w:sz w:val="24"/>
          <w:szCs w:val="24"/>
          <w:lang w:val="ru-RU"/>
        </w:rPr>
        <w:t>Матични број...............................................................</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sr-Latn-CS"/>
        </w:rPr>
        <w:t>..</w:t>
      </w:r>
      <w:r>
        <w:rPr>
          <w:rFonts w:ascii="Times New Roman" w:hAnsi="Times New Roman"/>
          <w:sz w:val="24"/>
          <w:szCs w:val="24"/>
          <w:lang w:val="sr-Cyrl-CS"/>
        </w:rPr>
        <w:t>07100060</w:t>
      </w:r>
    </w:p>
    <w:p w:rsidR="003C4D0C" w:rsidRPr="00226C49" w:rsidRDefault="003C4D0C" w:rsidP="003C4D0C">
      <w:pPr>
        <w:jc w:val="both"/>
        <w:rPr>
          <w:rFonts w:ascii="Times New Roman" w:hAnsi="Times New Roman"/>
          <w:sz w:val="24"/>
          <w:szCs w:val="24"/>
        </w:rPr>
      </w:pPr>
      <w:r>
        <w:rPr>
          <w:rFonts w:ascii="Times New Roman" w:hAnsi="Times New Roman"/>
          <w:sz w:val="24"/>
          <w:szCs w:val="24"/>
          <w:lang w:val="sr-Cyrl-CS"/>
        </w:rPr>
        <w:t>Интернет страница</w:t>
      </w:r>
      <w:r>
        <w:rPr>
          <w:rFonts w:ascii="Times New Roman" w:hAnsi="Times New Roman"/>
          <w:sz w:val="24"/>
          <w:szCs w:val="24"/>
          <w:lang w:val="ru-RU"/>
        </w:rPr>
        <w:t>............................................................................</w:t>
      </w:r>
      <w:r>
        <w:rPr>
          <w:rFonts w:ascii="Times New Roman" w:hAnsi="Times New Roman"/>
          <w:sz w:val="24"/>
          <w:szCs w:val="24"/>
          <w:lang w:val="sr-Latn-CS"/>
        </w:rPr>
        <w:t xml:space="preserve">.........  </w:t>
      </w:r>
      <w:r>
        <w:t>www.aca-aleksic.edu.rs</w:t>
      </w:r>
    </w:p>
    <w:p w:rsidR="003C4D0C" w:rsidRPr="00DB7C69" w:rsidRDefault="003C4D0C" w:rsidP="003C4D0C">
      <w:pPr>
        <w:jc w:val="both"/>
        <w:rPr>
          <w:rFonts w:ascii="Times New Roman" w:hAnsi="Times New Roman"/>
          <w:sz w:val="24"/>
          <w:szCs w:val="24"/>
          <w:lang w:val="sr-Latn-CS"/>
        </w:rPr>
      </w:pPr>
      <w:r>
        <w:rPr>
          <w:rFonts w:ascii="Times New Roman" w:hAnsi="Times New Roman"/>
          <w:sz w:val="24"/>
          <w:szCs w:val="24"/>
          <w:lang w:val="sr-Cyrl-CS"/>
        </w:rPr>
        <w:t>Е  mail адреса</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rPr>
        <w:t>osaleksicaca@</w:t>
      </w:r>
      <w:r>
        <w:rPr>
          <w:rFonts w:ascii="Times New Roman" w:hAnsi="Times New Roman"/>
          <w:sz w:val="24"/>
          <w:szCs w:val="24"/>
          <w:lang w:val="sr-Latn-CS"/>
        </w:rPr>
        <w:t>gmail.com</w:t>
      </w:r>
    </w:p>
    <w:p w:rsidR="003C4D0C" w:rsidRDefault="003C4D0C" w:rsidP="003C4D0C">
      <w:pPr>
        <w:jc w:val="both"/>
        <w:rPr>
          <w:rFonts w:ascii="Times New Roman" w:hAnsi="Times New Roman"/>
          <w:sz w:val="24"/>
          <w:szCs w:val="24"/>
          <w:lang w:val="ru-RU"/>
        </w:rPr>
      </w:pPr>
      <w:r>
        <w:rPr>
          <w:rFonts w:ascii="Times New Roman" w:hAnsi="Times New Roman"/>
          <w:b/>
          <w:bCs/>
          <w:sz w:val="24"/>
          <w:szCs w:val="24"/>
          <w:lang w:val="ru-RU"/>
        </w:rPr>
        <w:t xml:space="preserve">Категорија наручиоца: </w:t>
      </w:r>
      <w:r>
        <w:rPr>
          <w:rFonts w:ascii="Times New Roman" w:hAnsi="Times New Roman"/>
          <w:sz w:val="24"/>
          <w:szCs w:val="24"/>
          <w:lang w:val="ru-RU"/>
        </w:rPr>
        <w:t>просвета</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Врста поступка јавне набавке</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3C4D0C" w:rsidRDefault="003C4D0C" w:rsidP="003C4D0C">
      <w:pPr>
        <w:jc w:val="both"/>
        <w:rPr>
          <w:rFonts w:ascii="Times New Roman" w:hAnsi="Times New Roman"/>
          <w:sz w:val="24"/>
          <w:szCs w:val="24"/>
          <w:lang w:val="ru-RU"/>
        </w:rPr>
      </w:pPr>
      <w:r>
        <w:rPr>
          <w:rFonts w:ascii="Times New Roman" w:hAnsi="Times New Roman"/>
          <w:b/>
          <w:bCs/>
          <w:sz w:val="24"/>
          <w:szCs w:val="24"/>
          <w:lang w:val="ru-RU"/>
        </w:rPr>
        <w:t>Предмет јавне набавке</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lastRenderedPageBreak/>
        <w:t xml:space="preserve">Предмет јавне набавке број </w:t>
      </w:r>
      <w:r>
        <w:rPr>
          <w:rFonts w:ascii="Times New Roman" w:hAnsi="Times New Roman"/>
          <w:sz w:val="24"/>
          <w:szCs w:val="24"/>
        </w:rPr>
        <w:t>4</w:t>
      </w:r>
      <w:r>
        <w:rPr>
          <w:rFonts w:ascii="Times New Roman" w:hAnsi="Times New Roman"/>
          <w:sz w:val="24"/>
          <w:szCs w:val="24"/>
          <w:lang w:val="sr-Latn-CS"/>
        </w:rPr>
        <w:t>/201</w:t>
      </w:r>
      <w:r>
        <w:rPr>
          <w:rFonts w:ascii="Times New Roman" w:hAnsi="Times New Roman"/>
          <w:sz w:val="24"/>
          <w:szCs w:val="24"/>
        </w:rPr>
        <w:t>8</w:t>
      </w:r>
      <w:r>
        <w:rPr>
          <w:rFonts w:ascii="Times New Roman" w:hAnsi="Times New Roman"/>
          <w:sz w:val="24"/>
          <w:szCs w:val="24"/>
          <w:lang w:val="sr-Latn-CS"/>
        </w:rPr>
        <w:t xml:space="preserve"> </w:t>
      </w:r>
      <w:r>
        <w:rPr>
          <w:rFonts w:ascii="Times New Roman" w:hAnsi="Times New Roman"/>
          <w:sz w:val="24"/>
          <w:szCs w:val="24"/>
          <w:lang w:val="ru-RU"/>
        </w:rPr>
        <w:t>су добра - електрична енергија.</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 xml:space="preserve">Назив и ознака из општег речника набавке: </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09310000 -  електрична енергија</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Начин преузимања конкурсне документације</w:t>
      </w:r>
    </w:p>
    <w:p w:rsidR="003C4D0C" w:rsidRPr="00A67F56" w:rsidRDefault="003C4D0C" w:rsidP="003C4D0C">
      <w:pPr>
        <w:jc w:val="both"/>
        <w:rPr>
          <w:rFonts w:ascii="Times New Roman" w:hAnsi="Times New Roman"/>
          <w:sz w:val="24"/>
          <w:szCs w:val="24"/>
        </w:rPr>
      </w:pPr>
      <w:r>
        <w:rPr>
          <w:rFonts w:ascii="Times New Roman" w:hAnsi="Times New Roman"/>
          <w:sz w:val="24"/>
          <w:szCs w:val="24"/>
          <w:lang w:val="ru-RU"/>
        </w:rPr>
        <w:t>Конкурсна документација се може преузети преко интернет странице наручиоца или са Портала Управе за јавне набавке</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Критеријум за доделу уговора</w:t>
      </w:r>
    </w:p>
    <w:p w:rsidR="003C4D0C" w:rsidRDefault="003C4D0C" w:rsidP="003C4D0C">
      <w:pPr>
        <w:jc w:val="both"/>
        <w:rPr>
          <w:rFonts w:ascii="Times New Roman" w:hAnsi="Times New Roman"/>
          <w:b/>
          <w:bCs/>
          <w:sz w:val="24"/>
          <w:szCs w:val="24"/>
        </w:rPr>
      </w:pPr>
      <w:r>
        <w:rPr>
          <w:rFonts w:ascii="Times New Roman" w:hAnsi="Times New Roman"/>
          <w:sz w:val="24"/>
          <w:szCs w:val="24"/>
          <w:lang w:val="ru-RU"/>
        </w:rPr>
        <w:t xml:space="preserve">Избор најповољније понуде ће се извршити применом критеријума </w:t>
      </w:r>
      <w:r>
        <w:rPr>
          <w:rFonts w:ascii="Times New Roman" w:hAnsi="Times New Roman"/>
          <w:b/>
          <w:bCs/>
          <w:sz w:val="24"/>
          <w:szCs w:val="24"/>
          <w:lang w:val="ru-RU"/>
        </w:rPr>
        <w:t xml:space="preserve">„Најнижа понуђена цена“. </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НАЧИН  ПОДНОШЕЊА ПОНУДЕ И РОК ЗА ПОДНОШЕЊЕ ПОНУДЕ</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 xml:space="preserve">        На полеђини коверте или на кутији навести назив</w:t>
      </w:r>
      <w:r>
        <w:rPr>
          <w:rFonts w:ascii="Times New Roman" w:hAnsi="Times New Roman"/>
          <w:sz w:val="24"/>
          <w:szCs w:val="24"/>
          <w:lang w:val="sr-Cyrl-CS"/>
        </w:rPr>
        <w:t xml:space="preserve"> и адресу</w:t>
      </w:r>
      <w:r>
        <w:rPr>
          <w:rFonts w:ascii="Times New Roman" w:hAnsi="Times New Roman"/>
          <w:sz w:val="24"/>
          <w:szCs w:val="24"/>
          <w:lang w:val="ru-RU"/>
        </w:rPr>
        <w:t xml:space="preserve"> понуђача. </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C4D0C" w:rsidRDefault="003C4D0C" w:rsidP="003C4D0C">
      <w:pPr>
        <w:rPr>
          <w:rFonts w:ascii="Times New Roman" w:hAnsi="Times New Roman"/>
          <w:i/>
          <w:iCs/>
          <w:color w:val="FF0000"/>
          <w:sz w:val="24"/>
          <w:szCs w:val="24"/>
          <w:u w:val="single"/>
          <w:lang w:val="ru-RU"/>
        </w:rPr>
      </w:pPr>
      <w:r>
        <w:rPr>
          <w:rFonts w:ascii="Times New Roman" w:hAnsi="Times New Roman"/>
          <w:sz w:val="24"/>
          <w:szCs w:val="24"/>
          <w:lang w:val="ru-RU"/>
        </w:rPr>
        <w:t xml:space="preserve">        Понуду доставити на адресу: </w:t>
      </w:r>
      <w:r>
        <w:rPr>
          <w:rFonts w:ascii="Times New Roman" w:hAnsi="Times New Roman"/>
          <w:b/>
          <w:bCs/>
          <w:sz w:val="24"/>
          <w:szCs w:val="24"/>
          <w:lang w:val="sr-Cyrl-CS"/>
        </w:rPr>
        <w:t xml:space="preserve">Основна школа „Аца Алексић“ , Јаше Петровића 6, 37230 Александровац </w:t>
      </w:r>
      <w:r>
        <w:rPr>
          <w:rFonts w:ascii="Times New Roman" w:hAnsi="Times New Roman"/>
          <w:i/>
          <w:iCs/>
          <w:sz w:val="24"/>
          <w:szCs w:val="24"/>
          <w:lang w:val="ru-RU"/>
        </w:rPr>
        <w:t xml:space="preserve">, </w:t>
      </w:r>
      <w:r>
        <w:rPr>
          <w:rFonts w:ascii="Times New Roman" w:hAnsi="Times New Roman"/>
          <w:sz w:val="24"/>
          <w:szCs w:val="24"/>
          <w:lang w:val="ru-RU"/>
        </w:rPr>
        <w:t xml:space="preserve">са назнаком: </w:t>
      </w:r>
      <w:r>
        <w:rPr>
          <w:rFonts w:ascii="Times New Roman" w:hAnsi="Times New Roman"/>
          <w:b/>
          <w:bCs/>
          <w:sz w:val="24"/>
          <w:szCs w:val="24"/>
          <w:lang w:val="ru-RU"/>
        </w:rPr>
        <w:t>,,Понуда за јавну набавку</w:t>
      </w:r>
      <w:r>
        <w:rPr>
          <w:rFonts w:ascii="Times New Roman" w:hAnsi="Times New Roman"/>
          <w:b/>
          <w:bCs/>
          <w:sz w:val="24"/>
          <w:szCs w:val="24"/>
          <w:lang w:val="sr-Latn-CS"/>
        </w:rPr>
        <w:t xml:space="preserve"> </w:t>
      </w:r>
      <w:r>
        <w:rPr>
          <w:rFonts w:ascii="Times New Roman" w:hAnsi="Times New Roman"/>
          <w:b/>
          <w:bCs/>
          <w:sz w:val="24"/>
          <w:szCs w:val="24"/>
          <w:lang w:val="ru-RU"/>
        </w:rPr>
        <w:t>електричне</w:t>
      </w:r>
      <w:r>
        <w:rPr>
          <w:rFonts w:ascii="Times New Roman" w:hAnsi="Times New Roman"/>
          <w:b/>
          <w:bCs/>
          <w:sz w:val="24"/>
          <w:szCs w:val="24"/>
        </w:rPr>
        <w:t xml:space="preserve"> </w:t>
      </w:r>
      <w:r>
        <w:rPr>
          <w:rFonts w:ascii="Times New Roman" w:hAnsi="Times New Roman"/>
          <w:b/>
          <w:bCs/>
          <w:sz w:val="24"/>
          <w:szCs w:val="24"/>
          <w:lang w:val="ru-RU"/>
        </w:rPr>
        <w:t>енергије</w:t>
      </w:r>
      <w:r>
        <w:rPr>
          <w:rFonts w:ascii="Times New Roman" w:hAnsi="Times New Roman"/>
          <w:b/>
          <w:bCs/>
          <w:sz w:val="24"/>
          <w:szCs w:val="24"/>
        </w:rPr>
        <w:t xml:space="preserve"> </w:t>
      </w:r>
      <w:r>
        <w:rPr>
          <w:rFonts w:ascii="Times New Roman" w:hAnsi="Times New Roman"/>
          <w:b/>
          <w:bCs/>
          <w:sz w:val="24"/>
          <w:szCs w:val="24"/>
          <w:lang w:val="ru-RU"/>
        </w:rPr>
        <w:t xml:space="preserve">ЈН бр </w:t>
      </w:r>
      <w:r>
        <w:rPr>
          <w:rFonts w:ascii="Times New Roman" w:hAnsi="Times New Roman"/>
          <w:b/>
          <w:bCs/>
          <w:sz w:val="24"/>
          <w:szCs w:val="24"/>
          <w:lang w:val="sr-Latn-CS"/>
        </w:rPr>
        <w:t>.</w:t>
      </w:r>
      <w:r>
        <w:rPr>
          <w:rFonts w:ascii="Times New Roman" w:hAnsi="Times New Roman"/>
          <w:b/>
          <w:bCs/>
          <w:sz w:val="24"/>
          <w:szCs w:val="24"/>
          <w:lang w:val="sr-Cyrl-CS"/>
        </w:rPr>
        <w:t>4/201</w:t>
      </w:r>
      <w:r>
        <w:rPr>
          <w:rFonts w:ascii="Times New Roman" w:hAnsi="Times New Roman"/>
          <w:b/>
          <w:bCs/>
          <w:sz w:val="24"/>
          <w:szCs w:val="24"/>
        </w:rPr>
        <w:t>8</w:t>
      </w:r>
      <w:r>
        <w:rPr>
          <w:rFonts w:ascii="Times New Roman" w:hAnsi="Times New Roman"/>
          <w:b/>
          <w:bCs/>
          <w:sz w:val="24"/>
          <w:szCs w:val="24"/>
          <w:lang w:val="ru-RU"/>
        </w:rPr>
        <w:t>- НЕ ОТВАРАТИ”.</w:t>
      </w:r>
      <w:r>
        <w:rPr>
          <w:rFonts w:ascii="Times New Roman" w:hAnsi="Times New Roman"/>
          <w:sz w:val="24"/>
          <w:szCs w:val="24"/>
          <w:lang w:val="ru-RU"/>
        </w:rPr>
        <w:t xml:space="preserve">Понуда се сматра благовременом уколико је примљена од стране наручиоца до </w:t>
      </w:r>
      <w:r>
        <w:rPr>
          <w:rFonts w:ascii="Times New Roman" w:hAnsi="Times New Roman"/>
          <w:b/>
          <w:sz w:val="28"/>
          <w:szCs w:val="28"/>
        </w:rPr>
        <w:t>27.12.</w:t>
      </w:r>
      <w:r w:rsidRPr="00DE3E86">
        <w:rPr>
          <w:rFonts w:ascii="Times New Roman" w:hAnsi="Times New Roman"/>
          <w:b/>
          <w:bCs/>
          <w:sz w:val="28"/>
          <w:szCs w:val="28"/>
          <w:u w:val="single"/>
          <w:lang w:val="sr-Cyrl-CS"/>
        </w:rPr>
        <w:t>201</w:t>
      </w:r>
      <w:r>
        <w:rPr>
          <w:rFonts w:ascii="Times New Roman" w:hAnsi="Times New Roman"/>
          <w:b/>
          <w:bCs/>
          <w:sz w:val="28"/>
          <w:szCs w:val="28"/>
          <w:u w:val="single"/>
        </w:rPr>
        <w:t>8.</w:t>
      </w:r>
      <w:r w:rsidRPr="00DE3E86">
        <w:rPr>
          <w:rFonts w:ascii="Times New Roman" w:hAnsi="Times New Roman"/>
          <w:b/>
          <w:bCs/>
          <w:sz w:val="28"/>
          <w:szCs w:val="28"/>
          <w:u w:val="single"/>
          <w:lang w:val="ru-RU"/>
        </w:rPr>
        <w:t xml:space="preserve"> године, до 12.00 часова</w:t>
      </w:r>
      <w:r>
        <w:rPr>
          <w:rFonts w:ascii="Times New Roman" w:hAnsi="Times New Roman"/>
          <w:i/>
          <w:iCs/>
          <w:sz w:val="24"/>
          <w:szCs w:val="24"/>
          <w:u w:val="single"/>
          <w:lang w:val="ru-RU"/>
        </w:rPr>
        <w:t>.</w:t>
      </w:r>
    </w:p>
    <w:p w:rsidR="003C4D0C" w:rsidRDefault="003C4D0C" w:rsidP="003C4D0C">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3C4D0C" w:rsidRDefault="003C4D0C" w:rsidP="003C4D0C">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C4D0C" w:rsidRDefault="003C4D0C" w:rsidP="003C4D0C">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У року за подношење понуде понуђач може да измени, допуни или опозове своју понуду, на начин који је одређен Законом и у конкурсној документацији .</w:t>
      </w:r>
    </w:p>
    <w:p w:rsidR="003C4D0C" w:rsidRDefault="003C4D0C" w:rsidP="003C4D0C">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МЕСТО, ВРЕМЕ И НАЧИН ОТВАРАЊА ПОНУДА</w:t>
      </w:r>
    </w:p>
    <w:p w:rsidR="003C4D0C" w:rsidRPr="0015284F" w:rsidRDefault="003C4D0C" w:rsidP="003C4D0C">
      <w:pPr>
        <w:autoSpaceDE w:val="0"/>
        <w:autoSpaceDN w:val="0"/>
        <w:adjustRightInd w:val="0"/>
        <w:spacing w:line="240" w:lineRule="auto"/>
        <w:jc w:val="both"/>
        <w:rPr>
          <w:rFonts w:ascii="Times New Roman" w:hAnsi="Times New Roman"/>
          <w:sz w:val="24"/>
          <w:szCs w:val="24"/>
          <w:u w:val="single"/>
          <w:lang w:val="sr-Cyrl-CS"/>
        </w:rPr>
      </w:pP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lang w:val="ru-RU"/>
        </w:rPr>
        <w:t xml:space="preserve">  Отварање понуда се спроводи након истека рока за подношење понуда, дана </w:t>
      </w:r>
      <w:r>
        <w:rPr>
          <w:rFonts w:ascii="Times New Roman" w:hAnsi="Times New Roman"/>
          <w:b/>
          <w:sz w:val="28"/>
          <w:szCs w:val="28"/>
        </w:rPr>
        <w:t>27</w:t>
      </w:r>
      <w:r w:rsidRPr="00DE3E86">
        <w:rPr>
          <w:rFonts w:ascii="Times New Roman" w:hAnsi="Times New Roman"/>
          <w:sz w:val="28"/>
          <w:szCs w:val="28"/>
        </w:rPr>
        <w:t>.</w:t>
      </w:r>
      <w:r>
        <w:rPr>
          <w:rFonts w:ascii="Times New Roman" w:hAnsi="Times New Roman"/>
          <w:b/>
          <w:bCs/>
          <w:sz w:val="28"/>
          <w:szCs w:val="28"/>
          <w:u w:val="single"/>
        </w:rPr>
        <w:t xml:space="preserve"> 12</w:t>
      </w:r>
      <w:r w:rsidRPr="00DE3E86">
        <w:rPr>
          <w:rFonts w:ascii="Times New Roman" w:hAnsi="Times New Roman"/>
          <w:b/>
          <w:bCs/>
          <w:sz w:val="28"/>
          <w:szCs w:val="28"/>
          <w:u w:val="single"/>
        </w:rPr>
        <w:t>.</w:t>
      </w:r>
      <w:r w:rsidRPr="00DE3E86">
        <w:rPr>
          <w:rFonts w:ascii="Times New Roman" w:hAnsi="Times New Roman"/>
          <w:b/>
          <w:bCs/>
          <w:sz w:val="28"/>
          <w:szCs w:val="28"/>
          <w:u w:val="single"/>
          <w:lang w:val="ru-RU"/>
        </w:rPr>
        <w:t>20</w:t>
      </w:r>
      <w:r>
        <w:rPr>
          <w:rFonts w:ascii="Times New Roman" w:hAnsi="Times New Roman"/>
          <w:b/>
          <w:bCs/>
          <w:sz w:val="28"/>
          <w:szCs w:val="28"/>
          <w:u w:val="single"/>
        </w:rPr>
        <w:t>18</w:t>
      </w:r>
      <w:r w:rsidRPr="00DE3E86">
        <w:rPr>
          <w:rFonts w:ascii="Times New Roman" w:hAnsi="Times New Roman"/>
          <w:b/>
          <w:bCs/>
          <w:sz w:val="28"/>
          <w:szCs w:val="28"/>
          <w:u w:val="single"/>
          <w:lang w:val="ru-RU"/>
        </w:rPr>
        <w:t>.</w:t>
      </w:r>
      <w:r>
        <w:rPr>
          <w:rFonts w:ascii="Times New Roman" w:hAnsi="Times New Roman"/>
          <w:b/>
          <w:bCs/>
          <w:sz w:val="24"/>
          <w:szCs w:val="24"/>
          <w:u w:val="single"/>
          <w:lang w:val="ru-RU"/>
        </w:rPr>
        <w:t>године</w:t>
      </w:r>
      <w:r>
        <w:rPr>
          <w:rFonts w:ascii="Times New Roman" w:hAnsi="Times New Roman"/>
          <w:sz w:val="24"/>
          <w:szCs w:val="24"/>
          <w:u w:val="single"/>
          <w:lang w:val="ru-RU"/>
        </w:rPr>
        <w:t xml:space="preserve"> са почетком </w:t>
      </w:r>
      <w:r w:rsidRPr="00DE3E86">
        <w:rPr>
          <w:rFonts w:ascii="Times New Roman" w:hAnsi="Times New Roman"/>
          <w:sz w:val="28"/>
          <w:szCs w:val="28"/>
          <w:u w:val="single"/>
          <w:lang w:val="ru-RU"/>
        </w:rPr>
        <w:t xml:space="preserve">у </w:t>
      </w:r>
      <w:r w:rsidRPr="00DE3E86">
        <w:rPr>
          <w:rFonts w:ascii="Times New Roman" w:hAnsi="Times New Roman"/>
          <w:b/>
          <w:sz w:val="28"/>
          <w:szCs w:val="28"/>
          <w:u w:val="single"/>
          <w:lang w:val="ru-RU"/>
        </w:rPr>
        <w:t>1</w:t>
      </w:r>
      <w:r w:rsidRPr="00DE3E86">
        <w:rPr>
          <w:rFonts w:ascii="Times New Roman" w:hAnsi="Times New Roman"/>
          <w:b/>
          <w:sz w:val="28"/>
          <w:szCs w:val="28"/>
          <w:u w:val="single"/>
        </w:rPr>
        <w:t>3,00</w:t>
      </w:r>
      <w:r w:rsidRPr="00DE3E86">
        <w:rPr>
          <w:rFonts w:ascii="Times New Roman" w:hAnsi="Times New Roman"/>
          <w:sz w:val="28"/>
          <w:szCs w:val="28"/>
          <w:u w:val="single"/>
          <w:lang w:val="ru-RU"/>
        </w:rPr>
        <w:t xml:space="preserve"> часова</w:t>
      </w:r>
      <w:r>
        <w:rPr>
          <w:rFonts w:ascii="Times New Roman" w:hAnsi="Times New Roman"/>
          <w:sz w:val="24"/>
          <w:szCs w:val="24"/>
          <w:lang w:val="ru-RU"/>
        </w:rPr>
        <w:t xml:space="preserve"> у просторијама на адреси наручиоца : </w:t>
      </w:r>
      <w:r>
        <w:rPr>
          <w:rFonts w:ascii="Times New Roman" w:hAnsi="Times New Roman"/>
          <w:b/>
          <w:bCs/>
          <w:sz w:val="24"/>
          <w:szCs w:val="24"/>
          <w:lang w:val="sr-Cyrl-CS"/>
        </w:rPr>
        <w:t xml:space="preserve">Основна школа „Аца Алексић“ , Јаше Петровића 6, 37230 Александровац </w:t>
      </w:r>
      <w:r>
        <w:rPr>
          <w:rFonts w:ascii="Times New Roman" w:hAnsi="Times New Roman"/>
          <w:i/>
          <w:iCs/>
          <w:sz w:val="24"/>
          <w:szCs w:val="24"/>
          <w:lang w:val="ru-RU"/>
        </w:rPr>
        <w:t>.</w:t>
      </w:r>
    </w:p>
    <w:p w:rsidR="003C4D0C" w:rsidRDefault="003C4D0C" w:rsidP="003C4D0C">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Отварање понуда је јавно и може присуствовати свако заинтересовано лице, активно могу учествовати само законски заступници и овлашћени представници понуђача.</w:t>
      </w:r>
    </w:p>
    <w:p w:rsidR="003C4D0C" w:rsidRDefault="003C4D0C" w:rsidP="003C4D0C">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УСЛОВИ ПОД КОЈИМА ПРЕДСТАВНИЦИ  ПОНУЂАЧА МОГУ УЧЕСТВОВАТИ У ПОСТУПКУ ОТВАРАЊА ПОНУДА</w:t>
      </w:r>
    </w:p>
    <w:p w:rsidR="003C4D0C" w:rsidRDefault="003C4D0C" w:rsidP="003C4D0C">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3C4D0C" w:rsidRDefault="003C4D0C" w:rsidP="003C4D0C">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РОК ЗА ДОНОШЕЊЕ ОДЛУКЕ</w:t>
      </w:r>
    </w:p>
    <w:p w:rsidR="003C4D0C" w:rsidRDefault="003C4D0C" w:rsidP="003C4D0C">
      <w:pPr>
        <w:autoSpaceDE w:val="0"/>
        <w:autoSpaceDN w:val="0"/>
        <w:adjustRightInd w:val="0"/>
        <w:spacing w:line="240" w:lineRule="auto"/>
        <w:ind w:right="-60"/>
        <w:jc w:val="both"/>
        <w:rPr>
          <w:rFonts w:ascii="Times New Roman" w:hAnsi="Times New Roman"/>
          <w:sz w:val="24"/>
          <w:szCs w:val="24"/>
          <w:lang w:val="ru-RU"/>
        </w:rPr>
      </w:pPr>
      <w:r>
        <w:rPr>
          <w:rFonts w:ascii="Times New Roman" w:hAnsi="Times New Roman"/>
          <w:sz w:val="24"/>
          <w:szCs w:val="24"/>
          <w:lang w:val="ru-RU"/>
        </w:rPr>
        <w:t xml:space="preserve">       Одлука о додели уговора биће донета у року од </w:t>
      </w:r>
      <w:r>
        <w:rPr>
          <w:rFonts w:ascii="Times New Roman" w:hAnsi="Times New Roman"/>
          <w:sz w:val="24"/>
          <w:szCs w:val="24"/>
        </w:rPr>
        <w:t>5</w:t>
      </w:r>
      <w:r>
        <w:rPr>
          <w:rFonts w:ascii="Times New Roman" w:hAnsi="Times New Roman"/>
          <w:sz w:val="24"/>
          <w:szCs w:val="24"/>
          <w:lang w:val="ru-RU"/>
        </w:rPr>
        <w:t xml:space="preserve"> (</w:t>
      </w:r>
      <w:r>
        <w:rPr>
          <w:rFonts w:ascii="Times New Roman" w:hAnsi="Times New Roman"/>
          <w:sz w:val="24"/>
          <w:szCs w:val="24"/>
        </w:rPr>
        <w:t>пет</w:t>
      </w:r>
      <w:r>
        <w:rPr>
          <w:rFonts w:ascii="Times New Roman" w:hAnsi="Times New Roman"/>
          <w:sz w:val="24"/>
          <w:szCs w:val="24"/>
          <w:lang w:val="ru-RU"/>
        </w:rPr>
        <w:t>) дана од дана отварања понуда. Одлуку о додели уговора наручилац ће објавити  у року од 3 (три) дана од дана доношења на порталу Управе за јавне набавке.</w:t>
      </w:r>
    </w:p>
    <w:p w:rsidR="003C4D0C" w:rsidRDefault="003C4D0C" w:rsidP="003C4D0C">
      <w:pPr>
        <w:ind w:right="-900"/>
        <w:jc w:val="both"/>
        <w:rPr>
          <w:rFonts w:ascii="Times New Roman" w:hAnsi="Times New Roman"/>
          <w:b/>
          <w:bCs/>
          <w:sz w:val="24"/>
          <w:szCs w:val="24"/>
          <w:lang w:val="sr-Latn-CS"/>
        </w:rPr>
      </w:pPr>
      <w:r>
        <w:rPr>
          <w:rFonts w:ascii="Times New Roman" w:hAnsi="Times New Roman"/>
          <w:b/>
          <w:bCs/>
          <w:sz w:val="24"/>
          <w:szCs w:val="24"/>
          <w:lang w:val="ru-RU"/>
        </w:rPr>
        <w:t xml:space="preserve">НАЧИН И РОК ЗА ПОДНОШЕЊЕ ЗАХТЕВА ЗА ЗАШТИТУ ПРАВА ПОНУЂАЧА </w:t>
      </w:r>
    </w:p>
    <w:p w:rsidR="003C4D0C" w:rsidRDefault="003C4D0C" w:rsidP="003C4D0C">
      <w:pPr>
        <w:pStyle w:val="ListParagraph"/>
        <w:numPr>
          <w:ilvl w:val="0"/>
          <w:numId w:val="1"/>
        </w:numPr>
        <w:suppressAutoHyphens w:val="0"/>
        <w:autoSpaceDE w:val="0"/>
        <w:autoSpaceDN w:val="0"/>
        <w:adjustRightInd w:val="0"/>
        <w:spacing w:line="240" w:lineRule="auto"/>
        <w:ind w:right="-900"/>
        <w:jc w:val="both"/>
        <w:rPr>
          <w:rFonts w:ascii="Times New Roman" w:hAnsi="Times New Roman"/>
          <w:bCs/>
          <w:lang w:val="ru-RU"/>
        </w:rPr>
      </w:pPr>
      <w:r>
        <w:rPr>
          <w:bCs/>
          <w:lang w:val="ru-RU"/>
        </w:rPr>
        <w:t>Поступак заштите права понуђача регулисан је одредбама члана 148.- 159.ЗЈН-а.</w:t>
      </w:r>
    </w:p>
    <w:p w:rsidR="003C4D0C" w:rsidRDefault="003C4D0C" w:rsidP="003C4D0C">
      <w:pPr>
        <w:pStyle w:val="ListParagraph"/>
        <w:numPr>
          <w:ilvl w:val="0"/>
          <w:numId w:val="1"/>
        </w:numPr>
        <w:suppressAutoHyphens w:val="0"/>
        <w:autoSpaceDE w:val="0"/>
        <w:autoSpaceDN w:val="0"/>
        <w:adjustRightInd w:val="0"/>
        <w:spacing w:line="240" w:lineRule="auto"/>
        <w:ind w:right="-60"/>
        <w:jc w:val="both"/>
        <w:rPr>
          <w:bCs/>
          <w:lang w:val="ru-RU"/>
        </w:rPr>
      </w:pPr>
      <w:r>
        <w:rPr>
          <w:bCs/>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3C4D0C" w:rsidRDefault="003C4D0C" w:rsidP="003C4D0C">
      <w:pPr>
        <w:pStyle w:val="ListParagraph"/>
        <w:numPr>
          <w:ilvl w:val="0"/>
          <w:numId w:val="1"/>
        </w:numPr>
        <w:suppressAutoHyphens w:val="0"/>
        <w:autoSpaceDE w:val="0"/>
        <w:autoSpaceDN w:val="0"/>
        <w:adjustRightInd w:val="0"/>
        <w:spacing w:line="240" w:lineRule="auto"/>
        <w:ind w:right="-240"/>
        <w:jc w:val="both"/>
        <w:rPr>
          <w:bCs/>
          <w:lang w:val="ru-RU"/>
        </w:rPr>
      </w:pPr>
      <w:r>
        <w:rPr>
          <w:bCs/>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3C4D0C" w:rsidRDefault="003C4D0C" w:rsidP="003C4D0C">
      <w:pPr>
        <w:ind w:left="720"/>
        <w:jc w:val="both"/>
        <w:rPr>
          <w:rFonts w:ascii="Times New Roman" w:hAnsi="Times New Roman"/>
          <w:sz w:val="24"/>
          <w:szCs w:val="24"/>
          <w:lang w:val="ru-RU"/>
        </w:rPr>
      </w:pPr>
      <w:r>
        <w:rPr>
          <w:rFonts w:ascii="Times New Roman" w:hAnsi="Times New Roman"/>
          <w:sz w:val="24"/>
          <w:szCs w:val="24"/>
          <w:lang w:val="ru-RU"/>
        </w:rPr>
        <w:t xml:space="preserve">Захтев за заштиту права се доставља непосредно, електронском поштом </w:t>
      </w:r>
      <w:r>
        <w:rPr>
          <w:rFonts w:ascii="Times New Roman" w:hAnsi="Times New Roman"/>
          <w:sz w:val="24"/>
          <w:szCs w:val="24"/>
          <w:lang w:val="sr-Cyrl-CS"/>
        </w:rPr>
        <w:t xml:space="preserve">на </w:t>
      </w:r>
      <w:r>
        <w:rPr>
          <w:rFonts w:ascii="Times New Roman" w:hAnsi="Times New Roman"/>
          <w:sz w:val="24"/>
          <w:szCs w:val="24"/>
        </w:rPr>
        <w:t>e</w:t>
      </w:r>
      <w:r>
        <w:rPr>
          <w:rFonts w:ascii="Times New Roman" w:hAnsi="Times New Roman"/>
          <w:sz w:val="24"/>
          <w:szCs w:val="24"/>
          <w:lang w:val="sr-Cyrl-CS"/>
        </w:rPr>
        <w:t>-</w:t>
      </w:r>
      <w:r>
        <w:rPr>
          <w:rFonts w:ascii="Times New Roman" w:hAnsi="Times New Roman"/>
          <w:sz w:val="24"/>
          <w:szCs w:val="24"/>
        </w:rPr>
        <w:t>mail</w:t>
      </w:r>
      <w:r>
        <w:rPr>
          <w:rFonts w:ascii="Times New Roman" w:hAnsi="Times New Roman"/>
          <w:sz w:val="24"/>
          <w:szCs w:val="24"/>
          <w:lang w:val="sr-Cyrl-CS"/>
        </w:rPr>
        <w:t xml:space="preserve"> </w:t>
      </w:r>
      <w:r>
        <w:rPr>
          <w:rFonts w:ascii="Times New Roman" w:hAnsi="Times New Roman"/>
          <w:sz w:val="24"/>
          <w:szCs w:val="24"/>
        </w:rPr>
        <w:t>osaleksicaca@</w:t>
      </w:r>
      <w:r>
        <w:rPr>
          <w:rFonts w:ascii="Times New Roman" w:hAnsi="Times New Roman"/>
          <w:sz w:val="24"/>
          <w:szCs w:val="24"/>
          <w:lang w:val="sr-Latn-CS"/>
        </w:rPr>
        <w:t>gmail.com</w:t>
      </w:r>
      <w:r>
        <w:rPr>
          <w:rFonts w:ascii="Times New Roman" w:hAnsi="Times New Roman"/>
          <w:sz w:val="24"/>
          <w:szCs w:val="24"/>
          <w:lang w:val="sr-Cyrl-CS"/>
        </w:rPr>
        <w:t xml:space="preserve"> и</w:t>
      </w:r>
      <w:r>
        <w:rPr>
          <w:rFonts w:ascii="Times New Roman" w:hAnsi="Times New Roman"/>
          <w:sz w:val="24"/>
          <w:szCs w:val="24"/>
          <w:lang w:val="ru-RU"/>
        </w:rPr>
        <w:t>ли препорученом пошиљком са повратницом.</w:t>
      </w:r>
    </w:p>
    <w:p w:rsidR="003C4D0C" w:rsidRDefault="003C4D0C" w:rsidP="003C4D0C">
      <w:pPr>
        <w:pStyle w:val="ListParagraph"/>
        <w:numPr>
          <w:ilvl w:val="0"/>
          <w:numId w:val="1"/>
        </w:numPr>
        <w:suppressAutoHyphens w:val="0"/>
        <w:autoSpaceDE w:val="0"/>
        <w:autoSpaceDN w:val="0"/>
        <w:adjustRightInd w:val="0"/>
        <w:spacing w:line="240" w:lineRule="auto"/>
        <w:ind w:right="-240"/>
        <w:jc w:val="both"/>
        <w:rPr>
          <w:rFonts w:ascii="Times New Roman" w:hAnsi="Times New Roman"/>
          <w:bCs/>
          <w:lang w:val="ru-RU"/>
        </w:rPr>
      </w:pPr>
      <w:r>
        <w:rPr>
          <w:bCs/>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3C4D0C" w:rsidRDefault="003C4D0C" w:rsidP="003C4D0C">
      <w:pPr>
        <w:pStyle w:val="ListParagraph"/>
        <w:numPr>
          <w:ilvl w:val="0"/>
          <w:numId w:val="1"/>
        </w:numPr>
        <w:suppressAutoHyphens w:val="0"/>
        <w:autoSpaceDE w:val="0"/>
        <w:autoSpaceDN w:val="0"/>
        <w:adjustRightInd w:val="0"/>
        <w:spacing w:line="240" w:lineRule="auto"/>
        <w:ind w:right="-60"/>
        <w:jc w:val="both"/>
        <w:rPr>
          <w:bCs/>
          <w:lang w:val="ru-RU"/>
        </w:rPr>
      </w:pPr>
      <w:r>
        <w:rPr>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3C4D0C" w:rsidRDefault="003C4D0C" w:rsidP="003C4D0C">
      <w:pPr>
        <w:pStyle w:val="ListParagraph"/>
        <w:numPr>
          <w:ilvl w:val="0"/>
          <w:numId w:val="1"/>
        </w:numPr>
        <w:suppressAutoHyphens w:val="0"/>
        <w:autoSpaceDE w:val="0"/>
        <w:autoSpaceDN w:val="0"/>
        <w:adjustRightInd w:val="0"/>
        <w:spacing w:line="240" w:lineRule="auto"/>
        <w:ind w:right="-60"/>
        <w:jc w:val="both"/>
        <w:rPr>
          <w:bCs/>
          <w:lang w:val="ru-RU"/>
        </w:rPr>
      </w:pPr>
      <w:r>
        <w:rPr>
          <w:bCs/>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3C4D0C" w:rsidRDefault="003C4D0C" w:rsidP="003C4D0C">
      <w:pPr>
        <w:pStyle w:val="ListParagraph"/>
        <w:numPr>
          <w:ilvl w:val="0"/>
          <w:numId w:val="1"/>
        </w:numPr>
        <w:suppressAutoHyphens w:val="0"/>
        <w:autoSpaceDE w:val="0"/>
        <w:autoSpaceDN w:val="0"/>
        <w:adjustRightInd w:val="0"/>
        <w:spacing w:line="240" w:lineRule="auto"/>
        <w:ind w:right="-240"/>
        <w:jc w:val="both"/>
        <w:rPr>
          <w:bCs/>
          <w:lang w:val="ru-RU"/>
        </w:rPr>
      </w:pPr>
      <w:r>
        <w:rPr>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3C4D0C" w:rsidRDefault="003C4D0C" w:rsidP="003C4D0C">
      <w:pPr>
        <w:pStyle w:val="ListParagraph"/>
        <w:numPr>
          <w:ilvl w:val="0"/>
          <w:numId w:val="1"/>
        </w:numPr>
        <w:suppressAutoHyphens w:val="0"/>
        <w:spacing w:after="200" w:line="276" w:lineRule="auto"/>
        <w:ind w:right="-60"/>
        <w:jc w:val="both"/>
        <w:rPr>
          <w:bCs/>
          <w:lang w:val="ru-RU"/>
        </w:rPr>
      </w:pPr>
      <w:r>
        <w:rPr>
          <w:bCs/>
          <w:lang w:val="ru-RU"/>
        </w:rPr>
        <w:t>Подносилац захтева је дужан да на рачун буџета Републике Србије уплати таксу у изн</w:t>
      </w:r>
      <w:r>
        <w:rPr>
          <w:bCs/>
        </w:rPr>
        <w:t>o</w:t>
      </w:r>
      <w:r>
        <w:rPr>
          <w:bCs/>
          <w:lang w:val="ru-RU"/>
        </w:rPr>
        <w:t xml:space="preserve">су од 60.000,00 динара на број жиро рачуна: 840-30678845-06, шифра плаћања: 153, позив на број </w:t>
      </w:r>
      <w:r>
        <w:rPr>
          <w:bCs/>
          <w:lang w:val="sr-Cyrl-CS"/>
        </w:rPr>
        <w:t>5</w:t>
      </w:r>
      <w:r>
        <w:rPr>
          <w:bCs/>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3C4D0C" w:rsidRDefault="003C4D0C" w:rsidP="003C4D0C">
      <w:pPr>
        <w:jc w:val="both"/>
        <w:rPr>
          <w:rFonts w:ascii="Times New Roman" w:hAnsi="Times New Roman"/>
          <w:b/>
          <w:bCs/>
          <w:sz w:val="24"/>
          <w:szCs w:val="24"/>
          <w:lang w:val="ru-RU"/>
        </w:rPr>
      </w:pPr>
      <w:r>
        <w:rPr>
          <w:rFonts w:ascii="Times New Roman" w:hAnsi="Times New Roman"/>
          <w:b/>
          <w:bCs/>
          <w:sz w:val="24"/>
          <w:szCs w:val="24"/>
          <w:lang w:val="ru-RU"/>
        </w:rPr>
        <w:t>РОК У КОЈЕМ ЋЕ УГОВОР БИТИ ЗАКЉУЧЕН</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 xml:space="preserve">       Уговор о јавној набавци ће бити закључен са понуђачем којем је додељен уговор у року од 8 дана од дана протека рока за подношење захт</w:t>
      </w:r>
      <w:r>
        <w:rPr>
          <w:rFonts w:ascii="Times New Roman" w:hAnsi="Times New Roman"/>
          <w:sz w:val="24"/>
          <w:szCs w:val="24"/>
          <w:lang w:val="sr-Cyrl-CS"/>
        </w:rPr>
        <w:t>е</w:t>
      </w:r>
      <w:r>
        <w:rPr>
          <w:rFonts w:ascii="Times New Roman" w:hAnsi="Times New Roman"/>
          <w:sz w:val="24"/>
          <w:szCs w:val="24"/>
          <w:lang w:val="ru-RU"/>
        </w:rPr>
        <w:t xml:space="preserve">ва за заштиту права из члана 149. Закона. </w:t>
      </w:r>
    </w:p>
    <w:p w:rsidR="003C4D0C" w:rsidRDefault="003C4D0C" w:rsidP="003C4D0C">
      <w:pPr>
        <w:jc w:val="both"/>
        <w:rPr>
          <w:rFonts w:ascii="Times New Roman" w:hAnsi="Times New Roman"/>
          <w:sz w:val="24"/>
          <w:szCs w:val="24"/>
          <w:lang w:val="ru-RU"/>
        </w:rPr>
      </w:pPr>
      <w:r>
        <w:rPr>
          <w:rFonts w:ascii="Times New Roman" w:hAnsi="Times New Roman"/>
          <w:sz w:val="24"/>
          <w:szCs w:val="24"/>
          <w:lang w:val="ru-RU"/>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C4D0C" w:rsidRDefault="003C4D0C" w:rsidP="003C4D0C">
      <w:pPr>
        <w:jc w:val="both"/>
        <w:rPr>
          <w:rFonts w:ascii="Times New Roman" w:hAnsi="Times New Roman"/>
          <w:sz w:val="24"/>
          <w:szCs w:val="24"/>
          <w:lang w:val="ru-RU"/>
        </w:rPr>
      </w:pPr>
    </w:p>
    <w:p w:rsidR="003C4D0C" w:rsidRDefault="003C4D0C" w:rsidP="003C4D0C">
      <w:pPr>
        <w:jc w:val="both"/>
        <w:rPr>
          <w:rFonts w:ascii="Times New Roman" w:hAnsi="Times New Roman"/>
          <w:sz w:val="24"/>
          <w:szCs w:val="24"/>
          <w:lang w:val="ru-RU"/>
        </w:rPr>
      </w:pPr>
    </w:p>
    <w:p w:rsidR="003C4D0C" w:rsidRPr="009D664F" w:rsidRDefault="003C4D0C" w:rsidP="003C4D0C">
      <w:pPr>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КОМИСИЈА ЗА ЈАВНЕ НАБАВКЕ</w:t>
      </w:r>
    </w:p>
    <w:p w:rsidR="003C4D0C" w:rsidRDefault="003C4D0C" w:rsidP="003C4D0C">
      <w:pPr>
        <w:jc w:val="both"/>
        <w:rPr>
          <w:rFonts w:ascii="Times New Roman" w:hAnsi="Times New Roman"/>
          <w:sz w:val="24"/>
          <w:szCs w:val="24"/>
          <w:lang w:val="ru-RU"/>
        </w:rPr>
      </w:pPr>
    </w:p>
    <w:p w:rsidR="00D32CA1" w:rsidRDefault="00D32CA1"/>
    <w:sectPr w:rsidR="00D32C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D0C"/>
    <w:rsid w:val="003C4D0C"/>
    <w:rsid w:val="00963E0B"/>
    <w:rsid w:val="00D3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3C4D0C"/>
    <w:rPr>
      <w:color w:val="000000"/>
      <w:kern w:val="2"/>
      <w:sz w:val="24"/>
      <w:lang w:eastAsia="ar-SA"/>
    </w:rPr>
  </w:style>
  <w:style w:type="paragraph" w:styleId="ListParagraph">
    <w:name w:val="List Paragraph"/>
    <w:basedOn w:val="Normal"/>
    <w:link w:val="ListParagraphChar"/>
    <w:uiPriority w:val="99"/>
    <w:qFormat/>
    <w:rsid w:val="003C4D0C"/>
    <w:pPr>
      <w:suppressAutoHyphens/>
      <w:spacing w:after="0" w:line="100" w:lineRule="atLeast"/>
      <w:ind w:left="720"/>
    </w:pPr>
    <w:rPr>
      <w:color w:val="000000"/>
      <w:kern w:val="2"/>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99"/>
    <w:locked/>
    <w:rsid w:val="003C4D0C"/>
    <w:rPr>
      <w:color w:val="000000"/>
      <w:kern w:val="2"/>
      <w:sz w:val="24"/>
      <w:lang w:eastAsia="ar-SA"/>
    </w:rPr>
  </w:style>
  <w:style w:type="paragraph" w:styleId="ListParagraph">
    <w:name w:val="List Paragraph"/>
    <w:basedOn w:val="Normal"/>
    <w:link w:val="ListParagraphChar"/>
    <w:uiPriority w:val="99"/>
    <w:qFormat/>
    <w:rsid w:val="003C4D0C"/>
    <w:pPr>
      <w:suppressAutoHyphens/>
      <w:spacing w:after="0" w:line="100" w:lineRule="atLeast"/>
      <w:ind w:left="720"/>
    </w:pPr>
    <w:rPr>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BACC-28D4-4443-8935-9048306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dc:creator>
  <cp:lastModifiedBy>user</cp:lastModifiedBy>
  <cp:revision>2</cp:revision>
  <dcterms:created xsi:type="dcterms:W3CDTF">2018-12-31T12:45:00Z</dcterms:created>
  <dcterms:modified xsi:type="dcterms:W3CDTF">2018-12-31T12:45:00Z</dcterms:modified>
</cp:coreProperties>
</file>